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8B" w:rsidRPr="00ED6F8B" w:rsidRDefault="00ED6F8B" w:rsidP="00ED6F8B">
      <w:pPr>
        <w:pStyle w:val="Corpodetexto2"/>
        <w:spacing w:line="360" w:lineRule="auto"/>
        <w:jc w:val="both"/>
        <w:rPr>
          <w:rFonts w:ascii="Arial" w:hAnsi="Arial" w:cs="Arial"/>
          <w:b/>
          <w:color w:val="111111"/>
        </w:rPr>
      </w:pPr>
      <w:r w:rsidRPr="00ED6F8B">
        <w:rPr>
          <w:rFonts w:ascii="Arial" w:hAnsi="Arial" w:cs="Arial"/>
          <w:b/>
          <w:color w:val="111111"/>
        </w:rPr>
        <w:t>Vol.1</w:t>
      </w:r>
      <w:r w:rsidR="00355CA5">
        <w:rPr>
          <w:rFonts w:ascii="Arial" w:hAnsi="Arial" w:cs="Arial"/>
          <w:b/>
          <w:color w:val="111111"/>
        </w:rPr>
        <w:t>8 Nº 1</w:t>
      </w:r>
      <w:r w:rsidRPr="00ED6F8B">
        <w:rPr>
          <w:rFonts w:ascii="Arial" w:hAnsi="Arial" w:cs="Arial"/>
          <w:b/>
          <w:color w:val="111111"/>
        </w:rPr>
        <w:t xml:space="preserve"> – </w:t>
      </w:r>
      <w:r w:rsidR="00355CA5">
        <w:rPr>
          <w:rFonts w:ascii="Arial" w:hAnsi="Arial" w:cs="Arial"/>
          <w:b/>
          <w:color w:val="111111"/>
        </w:rPr>
        <w:t>janeiro</w:t>
      </w:r>
      <w:r w:rsidRPr="00ED6F8B">
        <w:rPr>
          <w:rFonts w:ascii="Arial" w:hAnsi="Arial" w:cs="Arial"/>
          <w:b/>
          <w:color w:val="111111"/>
        </w:rPr>
        <w:t>/</w:t>
      </w:r>
      <w:r w:rsidR="00355CA5">
        <w:rPr>
          <w:rFonts w:ascii="Arial" w:hAnsi="Arial" w:cs="Arial"/>
          <w:b/>
          <w:color w:val="111111"/>
        </w:rPr>
        <w:t>março</w:t>
      </w:r>
      <w:r w:rsidRPr="00ED6F8B">
        <w:rPr>
          <w:rFonts w:ascii="Arial" w:hAnsi="Arial" w:cs="Arial"/>
          <w:b/>
          <w:color w:val="111111"/>
        </w:rPr>
        <w:t xml:space="preserve"> 201</w:t>
      </w:r>
      <w:r w:rsidR="00355CA5">
        <w:rPr>
          <w:rFonts w:ascii="Arial" w:hAnsi="Arial" w:cs="Arial"/>
          <w:b/>
          <w:color w:val="111111"/>
        </w:rPr>
        <w:t>9</w:t>
      </w:r>
      <w:r w:rsidRPr="00ED6F8B">
        <w:rPr>
          <w:rFonts w:ascii="Arial" w:hAnsi="Arial" w:cs="Arial"/>
          <w:b/>
          <w:color w:val="111111"/>
        </w:rPr>
        <w:t>.</w:t>
      </w:r>
    </w:p>
    <w:p w:rsidR="00ED6F8B" w:rsidRPr="00ED6F8B" w:rsidRDefault="00ED6F8B" w:rsidP="00ED6F8B">
      <w:pPr>
        <w:pStyle w:val="Corpodetexto2"/>
        <w:spacing w:line="360" w:lineRule="auto"/>
        <w:jc w:val="both"/>
        <w:rPr>
          <w:rFonts w:ascii="Arial" w:hAnsi="Arial" w:cs="Arial"/>
          <w:b/>
          <w:color w:val="111111"/>
        </w:rPr>
      </w:pPr>
    </w:p>
    <w:p w:rsidR="00201C87" w:rsidRPr="00E55663" w:rsidRDefault="00726701" w:rsidP="00ED6F8B">
      <w:pPr>
        <w:pStyle w:val="Corpodetexto2"/>
        <w:spacing w:line="360" w:lineRule="auto"/>
        <w:jc w:val="both"/>
        <w:rPr>
          <w:rFonts w:ascii="Arial" w:hAnsi="Arial" w:cs="Arial"/>
          <w:b/>
        </w:rPr>
      </w:pPr>
      <w:r w:rsidRPr="00E55663">
        <w:rPr>
          <w:rFonts w:ascii="Arial" w:hAnsi="Arial" w:cs="Arial"/>
          <w:b/>
        </w:rPr>
        <w:t>Editorial</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Prezados leitores, temos a grata satisfação de publicar mais um volume da Revista F</w:t>
      </w:r>
      <w:r w:rsidR="00067986" w:rsidRPr="00E55663">
        <w:rPr>
          <w:rFonts w:ascii="Arial" w:hAnsi="Arial" w:cs="Arial"/>
          <w:sz w:val="24"/>
          <w:szCs w:val="24"/>
        </w:rPr>
        <w:t>ACES</w:t>
      </w:r>
      <w:r w:rsidRPr="00E55663">
        <w:rPr>
          <w:rFonts w:ascii="Arial" w:hAnsi="Arial" w:cs="Arial"/>
          <w:sz w:val="24"/>
          <w:szCs w:val="24"/>
        </w:rPr>
        <w:t xml:space="preserve"> Journal. Como de costume, procurando cobrir vários campos dos estudos organizacionais, apresentamos, na presente edição, artigos sobre temas atuais e instigantes, os quais permeiam as atividades acadêmicas e gerenciais.  Esperamos, assim, que os textos aqui publicados possam contribuir para a pesquisa científica e para as práticas gerenciais, de forma significativa. </w:t>
      </w:r>
    </w:p>
    <w:p w:rsidR="00726701" w:rsidRPr="00E55663" w:rsidRDefault="00726701"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Os artigos que compõem este número são:</w:t>
      </w: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BLOCKCHAIN: PERFIL DAS PESQUISAS DIVULGADAS EM PERIÓDICOS ACADÊMICOS</w:t>
      </w:r>
    </w:p>
    <w:p w:rsidR="009B7F46" w:rsidRPr="00E2555E" w:rsidRDefault="009B7F46" w:rsidP="009B7F46">
      <w:pPr>
        <w:jc w:val="both"/>
        <w:rPr>
          <w:rFonts w:ascii="Times New Roman" w:hAnsi="Times New Roman"/>
          <w:b/>
          <w:sz w:val="24"/>
          <w:szCs w:val="24"/>
        </w:rPr>
      </w:pPr>
      <w:r w:rsidRPr="00E2555E">
        <w:rPr>
          <w:rFonts w:ascii="Times New Roman" w:hAnsi="Times New Roman"/>
          <w:color w:val="111111"/>
          <w:sz w:val="24"/>
          <w:szCs w:val="24"/>
          <w:shd w:val="clear" w:color="auto" w:fill="FFFFFF"/>
        </w:rPr>
        <w:t>Fernanda da Silva Momo - Universidade Federal do Rio Grande do Sul</w:t>
      </w:r>
    </w:p>
    <w:p w:rsidR="009B7F46" w:rsidRPr="00E2555E" w:rsidRDefault="009B7F46" w:rsidP="009B7F46">
      <w:pPr>
        <w:jc w:val="both"/>
        <w:rPr>
          <w:rFonts w:ascii="Times New Roman" w:hAnsi="Times New Roman"/>
          <w:b/>
          <w:sz w:val="24"/>
          <w:szCs w:val="24"/>
        </w:rPr>
      </w:pPr>
      <w:r w:rsidRPr="00E2555E">
        <w:rPr>
          <w:rFonts w:ascii="Times New Roman" w:hAnsi="Times New Roman"/>
          <w:color w:val="111111"/>
          <w:sz w:val="24"/>
          <w:szCs w:val="24"/>
          <w:shd w:val="clear" w:color="auto" w:fill="FFFFFF"/>
        </w:rPr>
        <w:t xml:space="preserve">Ariel </w:t>
      </w:r>
      <w:proofErr w:type="spellStart"/>
      <w:r w:rsidRPr="00E2555E">
        <w:rPr>
          <w:rFonts w:ascii="Times New Roman" w:hAnsi="Times New Roman"/>
          <w:color w:val="111111"/>
          <w:sz w:val="24"/>
          <w:szCs w:val="24"/>
          <w:shd w:val="clear" w:color="auto" w:fill="FFFFFF"/>
        </w:rPr>
        <w:t>Behr</w:t>
      </w:r>
      <w:proofErr w:type="spellEnd"/>
      <w:r w:rsidRPr="00E2555E">
        <w:rPr>
          <w:rFonts w:ascii="Times New Roman" w:hAnsi="Times New Roman"/>
          <w:color w:val="111111"/>
          <w:sz w:val="24"/>
          <w:szCs w:val="24"/>
          <w:shd w:val="clear" w:color="auto" w:fill="FFFFFF"/>
        </w:rPr>
        <w:t xml:space="preserve"> - Universidade Federal do Rio Grande do Sul</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PRODUÇÃO ACADÊMICA SOBRE PESQUISAS DE ORÇAMENTOS FAMILIARES NA ADMINISTRAÇÃO</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José Vitor Palhares - Universidade Federal de Minas Gerais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Maria das Graças de Oliveira - Instituto Federal de Educação, Ciência e Tecnologia de Minas Gerais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Luciano Augusto Vega </w:t>
      </w:r>
      <w:proofErr w:type="gramStart"/>
      <w:r w:rsidRPr="00E2555E">
        <w:rPr>
          <w:rFonts w:ascii="Times New Roman" w:hAnsi="Times New Roman"/>
          <w:color w:val="111111"/>
          <w:sz w:val="24"/>
          <w:szCs w:val="24"/>
          <w:shd w:val="clear" w:color="auto" w:fill="FFFFFF"/>
        </w:rPr>
        <w:t>Pires  -</w:t>
      </w:r>
      <w:proofErr w:type="gramEnd"/>
      <w:r w:rsidRPr="00E2555E">
        <w:rPr>
          <w:rFonts w:ascii="Times New Roman" w:hAnsi="Times New Roman"/>
          <w:color w:val="111111"/>
          <w:sz w:val="24"/>
          <w:szCs w:val="24"/>
          <w:shd w:val="clear" w:color="auto" w:fill="FFFFFF"/>
        </w:rPr>
        <w:t xml:space="preserve"> Universidade Federal de Viçosa </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DESTINAÇÃO SUSTENTÁVEL DE PNEUS AGRICOLAS INSERVIVEIS: CONFIANÇA DOS AGRICULTORES E VIABILIDADE DE RECICLAGEM</w:t>
      </w:r>
    </w:p>
    <w:p w:rsidR="009B7F46" w:rsidRPr="00E2555E" w:rsidRDefault="009B7F46" w:rsidP="009B7F46">
      <w:pPr>
        <w:jc w:val="both"/>
        <w:rPr>
          <w:rFonts w:ascii="Times New Roman" w:eastAsia="Times New Roman" w:hAnsi="Times New Roman"/>
          <w:bCs/>
          <w:sz w:val="24"/>
          <w:szCs w:val="24"/>
        </w:rPr>
      </w:pPr>
      <w:r w:rsidRPr="00E2555E">
        <w:rPr>
          <w:rFonts w:ascii="Times New Roman" w:eastAsia="Times New Roman" w:hAnsi="Times New Roman"/>
          <w:bCs/>
          <w:sz w:val="24"/>
          <w:szCs w:val="24"/>
        </w:rPr>
        <w:t xml:space="preserve">Márcio Leandro Silva Correio -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Jorge Lucio dos Santos Coelho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Marco </w:t>
      </w:r>
      <w:proofErr w:type="spellStart"/>
      <w:r w:rsidRPr="00E2555E">
        <w:rPr>
          <w:rFonts w:ascii="Times New Roman" w:hAnsi="Times New Roman"/>
          <w:color w:val="111111"/>
          <w:sz w:val="24"/>
          <w:szCs w:val="24"/>
          <w:shd w:val="clear" w:color="auto" w:fill="FFFFFF"/>
        </w:rPr>
        <w:t>Antonio</w:t>
      </w:r>
      <w:proofErr w:type="spellEnd"/>
      <w:r w:rsidRPr="00E2555E">
        <w:rPr>
          <w:rFonts w:ascii="Times New Roman" w:hAnsi="Times New Roman"/>
          <w:color w:val="111111"/>
          <w:sz w:val="24"/>
          <w:szCs w:val="24"/>
          <w:shd w:val="clear" w:color="auto" w:fill="FFFFFF"/>
        </w:rPr>
        <w:t xml:space="preserve"> Sartori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Jerry </w:t>
      </w:r>
      <w:proofErr w:type="spellStart"/>
      <w:r w:rsidRPr="00E2555E">
        <w:rPr>
          <w:rFonts w:ascii="Times New Roman" w:hAnsi="Times New Roman"/>
          <w:color w:val="111111"/>
          <w:sz w:val="24"/>
          <w:szCs w:val="24"/>
          <w:shd w:val="clear" w:color="auto" w:fill="FFFFFF"/>
        </w:rPr>
        <w:t>Adriani</w:t>
      </w:r>
      <w:proofErr w:type="spellEnd"/>
      <w:r w:rsidRPr="00E2555E">
        <w:rPr>
          <w:rFonts w:ascii="Times New Roman" w:hAnsi="Times New Roman"/>
          <w:color w:val="111111"/>
          <w:sz w:val="24"/>
          <w:szCs w:val="24"/>
          <w:shd w:val="clear" w:color="auto" w:fill="FFFFFF"/>
        </w:rPr>
        <w:t xml:space="preserve"> Johann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proofErr w:type="spellStart"/>
      <w:r w:rsidRPr="00E2555E">
        <w:rPr>
          <w:rFonts w:ascii="Times New Roman" w:hAnsi="Times New Roman"/>
          <w:color w:val="111111"/>
          <w:sz w:val="24"/>
          <w:szCs w:val="24"/>
          <w:shd w:val="clear" w:color="auto" w:fill="FFFFFF"/>
        </w:rPr>
        <w:t>Geysler</w:t>
      </w:r>
      <w:proofErr w:type="spellEnd"/>
      <w:r w:rsidRPr="00E2555E">
        <w:rPr>
          <w:rFonts w:ascii="Times New Roman" w:hAnsi="Times New Roman"/>
          <w:color w:val="111111"/>
          <w:sz w:val="24"/>
          <w:szCs w:val="24"/>
          <w:shd w:val="clear" w:color="auto" w:fill="FFFFFF"/>
        </w:rPr>
        <w:t xml:space="preserve"> </w:t>
      </w:r>
      <w:proofErr w:type="spellStart"/>
      <w:r w:rsidRPr="00E2555E">
        <w:rPr>
          <w:rFonts w:ascii="Times New Roman" w:hAnsi="Times New Roman"/>
          <w:color w:val="111111"/>
          <w:sz w:val="24"/>
          <w:szCs w:val="24"/>
          <w:shd w:val="clear" w:color="auto" w:fill="FFFFFF"/>
        </w:rPr>
        <w:t>Rogis</w:t>
      </w:r>
      <w:proofErr w:type="spellEnd"/>
      <w:r w:rsidRPr="00E2555E">
        <w:rPr>
          <w:rFonts w:ascii="Times New Roman" w:hAnsi="Times New Roman"/>
          <w:color w:val="111111"/>
          <w:sz w:val="24"/>
          <w:szCs w:val="24"/>
          <w:shd w:val="clear" w:color="auto" w:fill="FFFFFF"/>
        </w:rPr>
        <w:t xml:space="preserve"> Flor Bertolini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ESTUDOS NA CONTABILIDADE GERENCIAL: TEMAS, MÉTODOS E TEORIAS</w:t>
      </w:r>
    </w:p>
    <w:p w:rsidR="009B7F46" w:rsidRPr="00E2555E" w:rsidRDefault="009B7F46" w:rsidP="009B7F46">
      <w:pPr>
        <w:jc w:val="both"/>
        <w:rPr>
          <w:rFonts w:ascii="Times New Roman" w:eastAsia="Times New Roman" w:hAnsi="Times New Roman"/>
          <w:bCs/>
          <w:sz w:val="24"/>
          <w:szCs w:val="24"/>
        </w:rPr>
      </w:pPr>
      <w:r w:rsidRPr="00E2555E">
        <w:rPr>
          <w:rFonts w:ascii="Times New Roman" w:eastAsia="Times New Roman" w:hAnsi="Times New Roman"/>
          <w:bCs/>
          <w:sz w:val="24"/>
          <w:szCs w:val="24"/>
        </w:rPr>
        <w:t xml:space="preserve">Micheli Aparecida </w:t>
      </w:r>
      <w:proofErr w:type="spellStart"/>
      <w:r w:rsidRPr="00E2555E">
        <w:rPr>
          <w:rFonts w:ascii="Times New Roman" w:eastAsia="Times New Roman" w:hAnsi="Times New Roman"/>
          <w:bCs/>
          <w:sz w:val="24"/>
          <w:szCs w:val="24"/>
        </w:rPr>
        <w:t>Lunardi</w:t>
      </w:r>
      <w:proofErr w:type="spellEnd"/>
      <w:r w:rsidRPr="00E2555E">
        <w:rPr>
          <w:rFonts w:ascii="Times New Roman" w:eastAsia="Times New Roman" w:hAnsi="Times New Roman"/>
          <w:bCs/>
          <w:sz w:val="24"/>
          <w:szCs w:val="24"/>
        </w:rPr>
        <w:t xml:space="preserve"> Correio -Universidade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Alini Da Silva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Caroline </w:t>
      </w:r>
      <w:proofErr w:type="spellStart"/>
      <w:r w:rsidRPr="00E2555E">
        <w:rPr>
          <w:rFonts w:ascii="Times New Roman" w:hAnsi="Times New Roman"/>
          <w:color w:val="111111"/>
          <w:sz w:val="24"/>
          <w:szCs w:val="24"/>
          <w:shd w:val="clear" w:color="auto" w:fill="FFFFFF"/>
        </w:rPr>
        <w:t>Sulzbach</w:t>
      </w:r>
      <w:proofErr w:type="spellEnd"/>
      <w:r w:rsidRPr="00E2555E">
        <w:rPr>
          <w:rFonts w:ascii="Times New Roman" w:hAnsi="Times New Roman"/>
          <w:color w:val="111111"/>
          <w:sz w:val="24"/>
          <w:szCs w:val="24"/>
          <w:shd w:val="clear" w:color="auto" w:fill="FFFFFF"/>
        </w:rPr>
        <w:t xml:space="preserve"> </w:t>
      </w:r>
      <w:proofErr w:type="spellStart"/>
      <w:r w:rsidRPr="00E2555E">
        <w:rPr>
          <w:rFonts w:ascii="Times New Roman" w:hAnsi="Times New Roman"/>
          <w:color w:val="111111"/>
          <w:sz w:val="24"/>
          <w:szCs w:val="24"/>
          <w:shd w:val="clear" w:color="auto" w:fill="FFFFFF"/>
        </w:rPr>
        <w:t>Pletsch</w:t>
      </w:r>
      <w:proofErr w:type="spellEnd"/>
      <w:r w:rsidRPr="00E2555E">
        <w:rPr>
          <w:rFonts w:ascii="Times New Roman" w:hAnsi="Times New Roman"/>
          <w:color w:val="111111"/>
          <w:sz w:val="24"/>
          <w:szCs w:val="24"/>
          <w:shd w:val="clear" w:color="auto" w:fill="FFFFFF"/>
        </w:rPr>
        <w:t xml:space="preserve">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Marcia </w:t>
      </w:r>
      <w:proofErr w:type="spellStart"/>
      <w:r w:rsidRPr="00E2555E">
        <w:rPr>
          <w:rFonts w:ascii="Times New Roman" w:hAnsi="Times New Roman"/>
          <w:color w:val="111111"/>
          <w:sz w:val="24"/>
          <w:szCs w:val="24"/>
          <w:shd w:val="clear" w:color="auto" w:fill="FFFFFF"/>
        </w:rPr>
        <w:t>Zanievicz</w:t>
      </w:r>
      <w:proofErr w:type="spellEnd"/>
      <w:r w:rsidRPr="00E2555E">
        <w:rPr>
          <w:rFonts w:ascii="Times New Roman" w:hAnsi="Times New Roman"/>
          <w:color w:val="111111"/>
          <w:sz w:val="24"/>
          <w:szCs w:val="24"/>
          <w:shd w:val="clear" w:color="auto" w:fill="FFFFFF"/>
        </w:rPr>
        <w:t xml:space="preserve"> Silva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REFLEXÃO E EXPERIÊNCIA: ELOS PARA STORYTELLING E APRENDIZAGEM ORGANIZACIONAL</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Eduardo </w:t>
      </w:r>
      <w:proofErr w:type="spellStart"/>
      <w:r w:rsidRPr="00E2555E">
        <w:rPr>
          <w:rFonts w:ascii="Times New Roman" w:hAnsi="Times New Roman"/>
          <w:color w:val="111111"/>
          <w:sz w:val="24"/>
          <w:szCs w:val="24"/>
          <w:shd w:val="clear" w:color="auto" w:fill="FFFFFF"/>
        </w:rPr>
        <w:t>Robini</w:t>
      </w:r>
      <w:proofErr w:type="spellEnd"/>
      <w:r w:rsidRPr="00E2555E">
        <w:rPr>
          <w:rFonts w:ascii="Times New Roman" w:hAnsi="Times New Roman"/>
          <w:color w:val="111111"/>
          <w:sz w:val="24"/>
          <w:szCs w:val="24"/>
          <w:shd w:val="clear" w:color="auto" w:fill="FFFFFF"/>
        </w:rPr>
        <w:t xml:space="preserve"> da Silva - Universidade de Caxias do Sul</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Fabiano </w:t>
      </w:r>
      <w:proofErr w:type="spellStart"/>
      <w:r w:rsidRPr="00E2555E">
        <w:rPr>
          <w:rFonts w:ascii="Times New Roman" w:hAnsi="Times New Roman"/>
          <w:color w:val="111111"/>
          <w:sz w:val="24"/>
          <w:szCs w:val="24"/>
          <w:shd w:val="clear" w:color="auto" w:fill="FFFFFF"/>
        </w:rPr>
        <w:t>Larentis</w:t>
      </w:r>
      <w:proofErr w:type="spellEnd"/>
      <w:r w:rsidRPr="00E2555E">
        <w:rPr>
          <w:rFonts w:ascii="Times New Roman" w:hAnsi="Times New Roman"/>
          <w:color w:val="111111"/>
          <w:sz w:val="24"/>
          <w:szCs w:val="24"/>
          <w:shd w:val="clear" w:color="auto" w:fill="FFFFFF"/>
        </w:rPr>
        <w:t xml:space="preserve"> - Universidade de Caxias do Sul</w:t>
      </w:r>
    </w:p>
    <w:p w:rsidR="009B7F46" w:rsidRPr="00E2555E" w:rsidRDefault="009B7F46" w:rsidP="009B7F46">
      <w:pPr>
        <w:jc w:val="both"/>
        <w:rPr>
          <w:rFonts w:ascii="Times New Roman" w:hAnsi="Times New Roman"/>
          <w:sz w:val="24"/>
          <w:szCs w:val="24"/>
        </w:rPr>
      </w:pPr>
      <w:r w:rsidRPr="00E2555E">
        <w:rPr>
          <w:rFonts w:ascii="Times New Roman" w:hAnsi="Times New Roman"/>
          <w:color w:val="111111"/>
          <w:sz w:val="24"/>
          <w:szCs w:val="24"/>
          <w:shd w:val="clear" w:color="auto" w:fill="FFFFFF"/>
        </w:rPr>
        <w:t xml:space="preserve">Gabriela </w:t>
      </w:r>
      <w:proofErr w:type="spellStart"/>
      <w:r w:rsidRPr="00E2555E">
        <w:rPr>
          <w:rFonts w:ascii="Times New Roman" w:hAnsi="Times New Roman"/>
          <w:color w:val="111111"/>
          <w:sz w:val="24"/>
          <w:szCs w:val="24"/>
          <w:shd w:val="clear" w:color="auto" w:fill="FFFFFF"/>
        </w:rPr>
        <w:t>Zanandrea</w:t>
      </w:r>
      <w:proofErr w:type="spellEnd"/>
      <w:r w:rsidRPr="00E2555E">
        <w:rPr>
          <w:rFonts w:ascii="Times New Roman" w:hAnsi="Times New Roman"/>
          <w:color w:val="111111"/>
          <w:sz w:val="24"/>
          <w:szCs w:val="24"/>
          <w:shd w:val="clear" w:color="auto" w:fill="FFFFFF"/>
        </w:rPr>
        <w:t xml:space="preserve"> - Universidade de Caxias do Sul</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rPr>
      </w:pPr>
      <w:r w:rsidRPr="00E2555E">
        <w:rPr>
          <w:rFonts w:ascii="Times New Roman" w:hAnsi="Times New Roman"/>
          <w:b/>
          <w:sz w:val="24"/>
          <w:szCs w:val="24"/>
        </w:rPr>
        <w:t>RESISTÊNCIA AO USO DO M-LEARNING POR PROFESSORES DO ENSINO SUPERIOR</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Renata </w:t>
      </w:r>
      <w:proofErr w:type="spellStart"/>
      <w:r w:rsidRPr="00E2555E">
        <w:rPr>
          <w:rFonts w:ascii="Times New Roman" w:hAnsi="Times New Roman"/>
          <w:color w:val="111111"/>
          <w:sz w:val="24"/>
          <w:szCs w:val="24"/>
          <w:shd w:val="clear" w:color="auto" w:fill="FFFFFF"/>
        </w:rPr>
        <w:t>Kurtz</w:t>
      </w:r>
      <w:proofErr w:type="spellEnd"/>
      <w:r w:rsidRPr="00E2555E">
        <w:rPr>
          <w:rFonts w:ascii="Times New Roman" w:hAnsi="Times New Roman"/>
          <w:color w:val="111111"/>
          <w:sz w:val="24"/>
          <w:szCs w:val="24"/>
          <w:shd w:val="clear" w:color="auto" w:fill="FFFFFF"/>
        </w:rPr>
        <w:t xml:space="preserve"> –Universidade estadual do Rio de Janeiro</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Jorge </w:t>
      </w:r>
      <w:proofErr w:type="spellStart"/>
      <w:r w:rsidRPr="00E2555E">
        <w:rPr>
          <w:rFonts w:ascii="Times New Roman" w:hAnsi="Times New Roman"/>
          <w:color w:val="111111"/>
          <w:sz w:val="24"/>
          <w:szCs w:val="24"/>
          <w:shd w:val="clear" w:color="auto" w:fill="FFFFFF"/>
        </w:rPr>
        <w:t>Brantes</w:t>
      </w:r>
      <w:proofErr w:type="spellEnd"/>
      <w:r w:rsidRPr="00E2555E">
        <w:rPr>
          <w:rFonts w:ascii="Times New Roman" w:hAnsi="Times New Roman"/>
          <w:color w:val="111111"/>
          <w:sz w:val="24"/>
          <w:szCs w:val="24"/>
          <w:shd w:val="clear" w:color="auto" w:fill="FFFFFF"/>
        </w:rPr>
        <w:t xml:space="preserve"> Ferreira – Pontifícia Universidade Católica do Rio de Janeiro</w:t>
      </w:r>
    </w:p>
    <w:p w:rsidR="009B7F46" w:rsidRPr="00E2555E" w:rsidRDefault="009B7F46" w:rsidP="009B7F46">
      <w:pPr>
        <w:jc w:val="both"/>
        <w:rPr>
          <w:rFonts w:ascii="Times New Roman" w:hAnsi="Times New Roman"/>
          <w:color w:val="111111"/>
          <w:sz w:val="24"/>
          <w:szCs w:val="24"/>
          <w:shd w:val="clear" w:color="auto" w:fill="FFFFFF"/>
        </w:rPr>
      </w:pPr>
      <w:proofErr w:type="spellStart"/>
      <w:r w:rsidRPr="00E2555E">
        <w:rPr>
          <w:rFonts w:ascii="Times New Roman" w:hAnsi="Times New Roman"/>
          <w:color w:val="111111"/>
          <w:sz w:val="24"/>
          <w:szCs w:val="24"/>
          <w:shd w:val="clear" w:color="auto" w:fill="FFFFFF"/>
        </w:rPr>
        <w:t>Angilberto</w:t>
      </w:r>
      <w:proofErr w:type="spellEnd"/>
      <w:r w:rsidRPr="00E2555E">
        <w:rPr>
          <w:rFonts w:ascii="Times New Roman" w:hAnsi="Times New Roman"/>
          <w:color w:val="111111"/>
          <w:sz w:val="24"/>
          <w:szCs w:val="24"/>
          <w:shd w:val="clear" w:color="auto" w:fill="FFFFFF"/>
        </w:rPr>
        <w:t xml:space="preserve"> Sabino de </w:t>
      </w:r>
      <w:proofErr w:type="gramStart"/>
      <w:r w:rsidRPr="00E2555E">
        <w:rPr>
          <w:rFonts w:ascii="Times New Roman" w:hAnsi="Times New Roman"/>
          <w:color w:val="111111"/>
          <w:sz w:val="24"/>
          <w:szCs w:val="24"/>
          <w:shd w:val="clear" w:color="auto" w:fill="FFFFFF"/>
        </w:rPr>
        <w:t>Freitas  -</w:t>
      </w:r>
      <w:proofErr w:type="gramEnd"/>
      <w:r w:rsidRPr="00E2555E">
        <w:rPr>
          <w:rFonts w:ascii="Times New Roman" w:hAnsi="Times New Roman"/>
          <w:color w:val="111111"/>
          <w:sz w:val="24"/>
          <w:szCs w:val="24"/>
          <w:shd w:val="clear" w:color="auto" w:fill="FFFFFF"/>
        </w:rPr>
        <w:t xml:space="preserve"> Universidade </w:t>
      </w:r>
      <w:proofErr w:type="spellStart"/>
      <w:r w:rsidRPr="00E2555E">
        <w:rPr>
          <w:rFonts w:ascii="Times New Roman" w:hAnsi="Times New Roman"/>
          <w:color w:val="111111"/>
          <w:sz w:val="24"/>
          <w:szCs w:val="24"/>
          <w:shd w:val="clear" w:color="auto" w:fill="FFFFFF"/>
        </w:rPr>
        <w:t>Unigranrio</w:t>
      </w:r>
      <w:proofErr w:type="spellEnd"/>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Jorge Ferreira da Silva - Pontifícia Universidade Católica do Rio de Janeiro</w:t>
      </w:r>
    </w:p>
    <w:p w:rsidR="009B7F46" w:rsidRPr="00E2555E" w:rsidRDefault="009B7F46" w:rsidP="009B7F46">
      <w:pPr>
        <w:jc w:val="both"/>
        <w:rPr>
          <w:rFonts w:ascii="Times New Roman" w:hAnsi="Times New Roman"/>
          <w:sz w:val="24"/>
          <w:szCs w:val="24"/>
        </w:rPr>
      </w:pPr>
    </w:p>
    <w:p w:rsidR="009B7F46" w:rsidRPr="00E2555E" w:rsidRDefault="009B7F46" w:rsidP="009B7F46">
      <w:pPr>
        <w:rPr>
          <w:rFonts w:ascii="Times New Roman" w:hAnsi="Times New Roman"/>
          <w:b/>
          <w:sz w:val="24"/>
          <w:szCs w:val="24"/>
        </w:rPr>
      </w:pPr>
      <w:r w:rsidRPr="00E2555E">
        <w:rPr>
          <w:rFonts w:ascii="Times New Roman" w:hAnsi="Times New Roman"/>
          <w:b/>
          <w:sz w:val="24"/>
          <w:szCs w:val="24"/>
        </w:rPr>
        <w:t>LEALDADE DOS CLIENTES DE RESTAURANTES SELF-SERVICE</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Roberta Fundão Correia de Freitas - </w:t>
      </w:r>
      <w:proofErr w:type="spellStart"/>
      <w:r w:rsidRPr="00E2555E">
        <w:rPr>
          <w:rFonts w:ascii="Times New Roman" w:hAnsi="Times New Roman"/>
          <w:color w:val="111111"/>
          <w:sz w:val="24"/>
          <w:szCs w:val="24"/>
          <w:shd w:val="clear" w:color="auto" w:fill="FFFFFF"/>
        </w:rPr>
        <w:t>Fucape</w:t>
      </w:r>
      <w:proofErr w:type="spellEnd"/>
      <w:r w:rsidRPr="00E2555E">
        <w:rPr>
          <w:rFonts w:ascii="Times New Roman" w:hAnsi="Times New Roman"/>
          <w:color w:val="111111"/>
          <w:sz w:val="24"/>
          <w:szCs w:val="24"/>
          <w:shd w:val="clear" w:color="auto" w:fill="FFFFFF"/>
        </w:rPr>
        <w:t xml:space="preserve"> Business </w:t>
      </w:r>
      <w:proofErr w:type="spellStart"/>
      <w:r w:rsidRPr="00E2555E">
        <w:rPr>
          <w:rFonts w:ascii="Times New Roman" w:hAnsi="Times New Roman"/>
          <w:color w:val="111111"/>
          <w:sz w:val="24"/>
          <w:szCs w:val="24"/>
          <w:shd w:val="clear" w:color="auto" w:fill="FFFFFF"/>
        </w:rPr>
        <w:t>School</w:t>
      </w:r>
      <w:proofErr w:type="spellEnd"/>
    </w:p>
    <w:p w:rsidR="009B7F46" w:rsidRPr="00E2555E" w:rsidRDefault="009B7F46" w:rsidP="009B7F46">
      <w:pPr>
        <w:jc w:val="both"/>
        <w:rPr>
          <w:rFonts w:ascii="Times New Roman" w:hAnsi="Times New Roman"/>
          <w:color w:val="111111"/>
          <w:sz w:val="24"/>
          <w:szCs w:val="24"/>
          <w:shd w:val="clear" w:color="auto" w:fill="FFFFFF"/>
          <w:lang w:val="en-US"/>
        </w:rPr>
      </w:pPr>
      <w:r w:rsidRPr="00E2555E">
        <w:rPr>
          <w:rFonts w:ascii="Times New Roman" w:hAnsi="Times New Roman"/>
          <w:color w:val="111111"/>
          <w:sz w:val="24"/>
          <w:szCs w:val="24"/>
          <w:shd w:val="clear" w:color="auto" w:fill="FFFFFF"/>
          <w:lang w:val="en-US"/>
        </w:rPr>
        <w:t xml:space="preserve">Emerson Wagner </w:t>
      </w:r>
      <w:proofErr w:type="spellStart"/>
      <w:r w:rsidRPr="00E2555E">
        <w:rPr>
          <w:rFonts w:ascii="Times New Roman" w:hAnsi="Times New Roman"/>
          <w:color w:val="111111"/>
          <w:sz w:val="24"/>
          <w:szCs w:val="24"/>
          <w:shd w:val="clear" w:color="auto" w:fill="FFFFFF"/>
          <w:lang w:val="en-US"/>
        </w:rPr>
        <w:t>Mainardes</w:t>
      </w:r>
      <w:proofErr w:type="spellEnd"/>
      <w:proofErr w:type="gramStart"/>
      <w:r w:rsidRPr="00E2555E">
        <w:rPr>
          <w:rFonts w:ascii="Times New Roman" w:hAnsi="Times New Roman"/>
          <w:color w:val="111111"/>
          <w:sz w:val="24"/>
          <w:szCs w:val="24"/>
          <w:shd w:val="clear" w:color="auto" w:fill="FFFFFF"/>
          <w:lang w:val="en-US"/>
        </w:rPr>
        <w:t>  -</w:t>
      </w:r>
      <w:proofErr w:type="gramEnd"/>
      <w:r w:rsidRPr="00E2555E">
        <w:rPr>
          <w:rFonts w:ascii="Times New Roman" w:hAnsi="Times New Roman"/>
          <w:color w:val="111111"/>
          <w:sz w:val="24"/>
          <w:szCs w:val="24"/>
          <w:shd w:val="clear" w:color="auto" w:fill="FFFFFF"/>
          <w:lang w:val="en-US"/>
        </w:rPr>
        <w:t xml:space="preserve"> </w:t>
      </w:r>
      <w:proofErr w:type="spellStart"/>
      <w:r w:rsidRPr="00E2555E">
        <w:rPr>
          <w:rFonts w:ascii="Times New Roman" w:hAnsi="Times New Roman"/>
          <w:color w:val="111111"/>
          <w:sz w:val="24"/>
          <w:szCs w:val="24"/>
          <w:shd w:val="clear" w:color="auto" w:fill="FFFFFF"/>
          <w:lang w:val="en-US"/>
        </w:rPr>
        <w:t>Fucape</w:t>
      </w:r>
      <w:proofErr w:type="spellEnd"/>
      <w:r w:rsidRPr="00E2555E">
        <w:rPr>
          <w:rFonts w:ascii="Times New Roman" w:hAnsi="Times New Roman"/>
          <w:color w:val="111111"/>
          <w:sz w:val="24"/>
          <w:szCs w:val="24"/>
          <w:shd w:val="clear" w:color="auto" w:fill="FFFFFF"/>
          <w:lang w:val="en-US"/>
        </w:rPr>
        <w:t xml:space="preserve"> Business School</w:t>
      </w:r>
    </w:p>
    <w:p w:rsidR="009B7F46" w:rsidRPr="00E2555E" w:rsidRDefault="009B7F46" w:rsidP="009B7F46">
      <w:pPr>
        <w:jc w:val="both"/>
        <w:rPr>
          <w:rFonts w:ascii="Times New Roman" w:hAnsi="Times New Roman"/>
          <w:color w:val="111111"/>
          <w:sz w:val="24"/>
          <w:szCs w:val="24"/>
          <w:shd w:val="clear" w:color="auto" w:fill="FFFFFF"/>
          <w:lang w:val="en-US"/>
        </w:rPr>
      </w:pPr>
      <w:proofErr w:type="spellStart"/>
      <w:r w:rsidRPr="00E2555E">
        <w:rPr>
          <w:rFonts w:ascii="Times New Roman" w:hAnsi="Times New Roman"/>
          <w:color w:val="111111"/>
          <w:sz w:val="24"/>
          <w:szCs w:val="24"/>
          <w:shd w:val="clear" w:color="auto" w:fill="FFFFFF"/>
          <w:lang w:val="en-US"/>
        </w:rPr>
        <w:t>Cristiane</w:t>
      </w:r>
      <w:proofErr w:type="spellEnd"/>
      <w:r w:rsidRPr="00E2555E">
        <w:rPr>
          <w:rFonts w:ascii="Times New Roman" w:hAnsi="Times New Roman"/>
          <w:color w:val="111111"/>
          <w:sz w:val="24"/>
          <w:szCs w:val="24"/>
          <w:shd w:val="clear" w:color="auto" w:fill="FFFFFF"/>
          <w:lang w:val="en-US"/>
        </w:rPr>
        <w:t xml:space="preserve"> </w:t>
      </w:r>
      <w:proofErr w:type="spellStart"/>
      <w:r w:rsidRPr="00E2555E">
        <w:rPr>
          <w:rFonts w:ascii="Times New Roman" w:hAnsi="Times New Roman"/>
          <w:color w:val="111111"/>
          <w:sz w:val="24"/>
          <w:szCs w:val="24"/>
          <w:shd w:val="clear" w:color="auto" w:fill="FFFFFF"/>
          <w:lang w:val="en-US"/>
        </w:rPr>
        <w:t>Antonietto</w:t>
      </w:r>
      <w:proofErr w:type="spellEnd"/>
      <w:r w:rsidRPr="00E2555E">
        <w:rPr>
          <w:rFonts w:ascii="Times New Roman" w:hAnsi="Times New Roman"/>
          <w:color w:val="111111"/>
          <w:sz w:val="24"/>
          <w:szCs w:val="24"/>
          <w:shd w:val="clear" w:color="auto" w:fill="FFFFFF"/>
          <w:lang w:val="en-US"/>
        </w:rPr>
        <w:t xml:space="preserve"> Portugal - </w:t>
      </w:r>
      <w:proofErr w:type="spellStart"/>
      <w:r w:rsidRPr="00E2555E">
        <w:rPr>
          <w:rFonts w:ascii="Times New Roman" w:hAnsi="Times New Roman"/>
          <w:color w:val="111111"/>
          <w:sz w:val="24"/>
          <w:szCs w:val="24"/>
          <w:shd w:val="clear" w:color="auto" w:fill="FFFFFF"/>
          <w:lang w:val="en-US"/>
        </w:rPr>
        <w:t>Fucape</w:t>
      </w:r>
      <w:proofErr w:type="spellEnd"/>
      <w:r w:rsidRPr="00E2555E">
        <w:rPr>
          <w:rFonts w:ascii="Times New Roman" w:hAnsi="Times New Roman"/>
          <w:color w:val="111111"/>
          <w:sz w:val="24"/>
          <w:szCs w:val="24"/>
          <w:shd w:val="clear" w:color="auto" w:fill="FFFFFF"/>
          <w:lang w:val="en-US"/>
        </w:rPr>
        <w:t xml:space="preserve"> Business School</w:t>
      </w:r>
    </w:p>
    <w:p w:rsidR="005E6FB5" w:rsidRPr="009B7F46" w:rsidRDefault="005E6FB5" w:rsidP="00E55663">
      <w:pPr>
        <w:spacing w:line="360" w:lineRule="auto"/>
        <w:jc w:val="both"/>
        <w:rPr>
          <w:rFonts w:ascii="Arial" w:hAnsi="Arial" w:cs="Arial"/>
          <w:sz w:val="24"/>
          <w:szCs w:val="24"/>
          <w:lang w:val="en-US"/>
        </w:rPr>
      </w:pPr>
    </w:p>
    <w:p w:rsidR="00BD4065" w:rsidRPr="009B7F46" w:rsidRDefault="00BD4065" w:rsidP="00E55663">
      <w:pPr>
        <w:spacing w:line="360" w:lineRule="auto"/>
        <w:jc w:val="both"/>
        <w:rPr>
          <w:rFonts w:ascii="Arial" w:hAnsi="Arial" w:cs="Arial"/>
          <w:sz w:val="24"/>
          <w:szCs w:val="24"/>
          <w:lang w:val="en-US"/>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Boa leitura,</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E55663">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Editores da Revista de Administração FACES Journal - Universidade FUMEC</w:t>
      </w:r>
    </w:p>
    <w:p w:rsidR="00726701" w:rsidRDefault="00726701"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Default="009B7F46" w:rsidP="00E55663">
      <w:pPr>
        <w:pStyle w:val="ADMCorpodetexto"/>
        <w:spacing w:line="360" w:lineRule="auto"/>
        <w:rPr>
          <w:rFonts w:ascii="Arial" w:eastAsia="Calibri" w:hAnsi="Arial" w:cs="Arial"/>
          <w:sz w:val="24"/>
          <w:lang w:eastAsia="en-US"/>
        </w:rPr>
      </w:pPr>
    </w:p>
    <w:p w:rsidR="009B7F46" w:rsidRPr="00E55663" w:rsidRDefault="009B7F46" w:rsidP="00E55663">
      <w:pPr>
        <w:pStyle w:val="ADMCorpodetexto"/>
        <w:spacing w:line="360" w:lineRule="auto"/>
        <w:rPr>
          <w:rFonts w:ascii="Arial" w:eastAsia="Calibri" w:hAnsi="Arial" w:cs="Arial"/>
          <w:sz w:val="24"/>
          <w:lang w:eastAsia="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Dear readers, we have the pleasure to publish one more volume of Faces Journal. In order to cover many fields of organizational studies, as usual, in this edition we present articles addressing current issues and thought provoking, which address academic and managerial activities. We hope that the texts here presented could contribute significantly both to the scientific research and to managerial practices. </w:t>
      </w:r>
    </w:p>
    <w:p w:rsidR="00726701" w:rsidRPr="00E55663" w:rsidRDefault="00726701" w:rsidP="00E55663">
      <w:pPr>
        <w:spacing w:line="360" w:lineRule="auto"/>
        <w:jc w:val="both"/>
        <w:rPr>
          <w:rFonts w:ascii="Arial" w:hAnsi="Arial" w:cs="Arial"/>
          <w:sz w:val="24"/>
          <w:szCs w:val="24"/>
          <w:lang w:val="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The articles included in this issue are:</w:t>
      </w: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BLOCKCHAIN: PROFILE OF RESEARCH PUBLISHED IN ACADEMIC JOURNALS</w:t>
      </w:r>
    </w:p>
    <w:p w:rsidR="009B7F46" w:rsidRPr="00E2555E" w:rsidRDefault="009B7F46" w:rsidP="009B7F46">
      <w:pPr>
        <w:jc w:val="both"/>
        <w:rPr>
          <w:rFonts w:ascii="Times New Roman" w:hAnsi="Times New Roman"/>
          <w:b/>
          <w:sz w:val="24"/>
          <w:szCs w:val="24"/>
        </w:rPr>
      </w:pPr>
      <w:r w:rsidRPr="00E2555E">
        <w:rPr>
          <w:rFonts w:ascii="Times New Roman" w:hAnsi="Times New Roman"/>
          <w:color w:val="111111"/>
          <w:sz w:val="24"/>
          <w:szCs w:val="24"/>
          <w:shd w:val="clear" w:color="auto" w:fill="FFFFFF"/>
        </w:rPr>
        <w:t>Fernanda da Silva Momo - Universidade Federal do Rio Grande do Sul</w:t>
      </w:r>
    </w:p>
    <w:p w:rsidR="009B7F46" w:rsidRPr="00E2555E" w:rsidRDefault="009B7F46" w:rsidP="009B7F46">
      <w:pPr>
        <w:jc w:val="both"/>
        <w:rPr>
          <w:rFonts w:ascii="Times New Roman" w:hAnsi="Times New Roman"/>
          <w:b/>
          <w:sz w:val="24"/>
          <w:szCs w:val="24"/>
        </w:rPr>
      </w:pPr>
      <w:r w:rsidRPr="00E2555E">
        <w:rPr>
          <w:rFonts w:ascii="Times New Roman" w:hAnsi="Times New Roman"/>
          <w:color w:val="111111"/>
          <w:sz w:val="24"/>
          <w:szCs w:val="24"/>
          <w:shd w:val="clear" w:color="auto" w:fill="FFFFFF"/>
        </w:rPr>
        <w:t xml:space="preserve">Ariel </w:t>
      </w:r>
      <w:proofErr w:type="spellStart"/>
      <w:r w:rsidRPr="00E2555E">
        <w:rPr>
          <w:rFonts w:ascii="Times New Roman" w:hAnsi="Times New Roman"/>
          <w:color w:val="111111"/>
          <w:sz w:val="24"/>
          <w:szCs w:val="24"/>
          <w:shd w:val="clear" w:color="auto" w:fill="FFFFFF"/>
        </w:rPr>
        <w:t>Behr</w:t>
      </w:r>
      <w:proofErr w:type="spellEnd"/>
      <w:r w:rsidRPr="00E2555E">
        <w:rPr>
          <w:rFonts w:ascii="Times New Roman" w:hAnsi="Times New Roman"/>
          <w:color w:val="111111"/>
          <w:sz w:val="24"/>
          <w:szCs w:val="24"/>
          <w:shd w:val="clear" w:color="auto" w:fill="FFFFFF"/>
        </w:rPr>
        <w:t xml:space="preserve"> - Universidade Federal do Rio Grande do Sul</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ACADEMIC PRODUCTION ABOUT HOUSEHOLD BUDGET SURVEYS IN MANAGEMENT</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José Vitor Palhares - Universidade Federal de Minas Gerais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Maria das Graças de Oliveira - Instituto Federal de Educação, Ciência e Tecnologia de Minas Gerais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Luciano Augusto Vega </w:t>
      </w:r>
      <w:proofErr w:type="gramStart"/>
      <w:r w:rsidRPr="00E2555E">
        <w:rPr>
          <w:rFonts w:ascii="Times New Roman" w:hAnsi="Times New Roman"/>
          <w:color w:val="111111"/>
          <w:sz w:val="24"/>
          <w:szCs w:val="24"/>
          <w:shd w:val="clear" w:color="auto" w:fill="FFFFFF"/>
        </w:rPr>
        <w:t>Pires  -</w:t>
      </w:r>
      <w:proofErr w:type="gramEnd"/>
      <w:r w:rsidRPr="00E2555E">
        <w:rPr>
          <w:rFonts w:ascii="Times New Roman" w:hAnsi="Times New Roman"/>
          <w:color w:val="111111"/>
          <w:sz w:val="24"/>
          <w:szCs w:val="24"/>
          <w:shd w:val="clear" w:color="auto" w:fill="FFFFFF"/>
        </w:rPr>
        <w:t xml:space="preserve"> Universidade Federal de Viçosa </w:t>
      </w:r>
    </w:p>
    <w:p w:rsidR="009B7F46" w:rsidRPr="00E2555E" w:rsidRDefault="009B7F46" w:rsidP="009B7F46">
      <w:pPr>
        <w:jc w:val="both"/>
        <w:rPr>
          <w:rFonts w:ascii="Times New Roman" w:hAnsi="Times New Roman"/>
          <w:sz w:val="24"/>
          <w:szCs w:val="24"/>
        </w:rPr>
      </w:pPr>
    </w:p>
    <w:p w:rsidR="009B7F46" w:rsidRPr="009B7F46" w:rsidRDefault="009B7F46" w:rsidP="009B7F46">
      <w:pPr>
        <w:jc w:val="both"/>
        <w:rPr>
          <w:rFonts w:ascii="Times New Roman" w:hAnsi="Times New Roman"/>
          <w:b/>
          <w:sz w:val="24"/>
          <w:szCs w:val="24"/>
          <w:lang w:val="en-US"/>
        </w:rPr>
      </w:pPr>
      <w:r w:rsidRPr="009B7F46">
        <w:rPr>
          <w:rFonts w:ascii="Times New Roman" w:hAnsi="Times New Roman"/>
          <w:b/>
          <w:sz w:val="24"/>
          <w:szCs w:val="24"/>
          <w:lang w:val="en-US"/>
        </w:rPr>
        <w:t xml:space="preserve">SUSTAINABLE DESTINATION OF UNUSABLE AGRICULTURAL TIRES: CONFIDENCE OF FARMERS AND VIABILITY FOR RECYCLING </w:t>
      </w:r>
    </w:p>
    <w:p w:rsidR="009B7F46" w:rsidRPr="00E2555E" w:rsidRDefault="009B7F46" w:rsidP="009B7F46">
      <w:pPr>
        <w:jc w:val="both"/>
        <w:rPr>
          <w:rFonts w:ascii="Times New Roman" w:eastAsia="Times New Roman" w:hAnsi="Times New Roman"/>
          <w:bCs/>
          <w:sz w:val="24"/>
          <w:szCs w:val="24"/>
        </w:rPr>
      </w:pPr>
      <w:r w:rsidRPr="00E2555E">
        <w:rPr>
          <w:rFonts w:ascii="Times New Roman" w:eastAsia="Times New Roman" w:hAnsi="Times New Roman"/>
          <w:bCs/>
          <w:sz w:val="24"/>
          <w:szCs w:val="24"/>
        </w:rPr>
        <w:t xml:space="preserve">Márcio Leandro Silva Correio -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Jorge Lucio dos Santos Coelho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Marco </w:t>
      </w:r>
      <w:proofErr w:type="spellStart"/>
      <w:r w:rsidRPr="00E2555E">
        <w:rPr>
          <w:rFonts w:ascii="Times New Roman" w:hAnsi="Times New Roman"/>
          <w:color w:val="111111"/>
          <w:sz w:val="24"/>
          <w:szCs w:val="24"/>
          <w:shd w:val="clear" w:color="auto" w:fill="FFFFFF"/>
        </w:rPr>
        <w:t>Antonio</w:t>
      </w:r>
      <w:proofErr w:type="spellEnd"/>
      <w:r w:rsidRPr="00E2555E">
        <w:rPr>
          <w:rFonts w:ascii="Times New Roman" w:hAnsi="Times New Roman"/>
          <w:color w:val="111111"/>
          <w:sz w:val="24"/>
          <w:szCs w:val="24"/>
          <w:shd w:val="clear" w:color="auto" w:fill="FFFFFF"/>
        </w:rPr>
        <w:t xml:space="preserve"> Sartori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Jerry </w:t>
      </w:r>
      <w:proofErr w:type="spellStart"/>
      <w:r w:rsidRPr="00E2555E">
        <w:rPr>
          <w:rFonts w:ascii="Times New Roman" w:hAnsi="Times New Roman"/>
          <w:color w:val="111111"/>
          <w:sz w:val="24"/>
          <w:szCs w:val="24"/>
          <w:shd w:val="clear" w:color="auto" w:fill="FFFFFF"/>
        </w:rPr>
        <w:t>Adriani</w:t>
      </w:r>
      <w:proofErr w:type="spellEnd"/>
      <w:r w:rsidRPr="00E2555E">
        <w:rPr>
          <w:rFonts w:ascii="Times New Roman" w:hAnsi="Times New Roman"/>
          <w:color w:val="111111"/>
          <w:sz w:val="24"/>
          <w:szCs w:val="24"/>
          <w:shd w:val="clear" w:color="auto" w:fill="FFFFFF"/>
        </w:rPr>
        <w:t xml:space="preserve"> Johann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eastAsia="Times New Roman" w:hAnsi="Times New Roman"/>
          <w:bCs/>
          <w:sz w:val="24"/>
          <w:szCs w:val="24"/>
        </w:rPr>
      </w:pPr>
      <w:proofErr w:type="spellStart"/>
      <w:r w:rsidRPr="00E2555E">
        <w:rPr>
          <w:rFonts w:ascii="Times New Roman" w:hAnsi="Times New Roman"/>
          <w:color w:val="111111"/>
          <w:sz w:val="24"/>
          <w:szCs w:val="24"/>
          <w:shd w:val="clear" w:color="auto" w:fill="FFFFFF"/>
        </w:rPr>
        <w:t>Geysler</w:t>
      </w:r>
      <w:proofErr w:type="spellEnd"/>
      <w:r w:rsidRPr="00E2555E">
        <w:rPr>
          <w:rFonts w:ascii="Times New Roman" w:hAnsi="Times New Roman"/>
          <w:color w:val="111111"/>
          <w:sz w:val="24"/>
          <w:szCs w:val="24"/>
          <w:shd w:val="clear" w:color="auto" w:fill="FFFFFF"/>
        </w:rPr>
        <w:t xml:space="preserve"> </w:t>
      </w:r>
      <w:proofErr w:type="spellStart"/>
      <w:r w:rsidRPr="00E2555E">
        <w:rPr>
          <w:rFonts w:ascii="Times New Roman" w:hAnsi="Times New Roman"/>
          <w:color w:val="111111"/>
          <w:sz w:val="24"/>
          <w:szCs w:val="24"/>
          <w:shd w:val="clear" w:color="auto" w:fill="FFFFFF"/>
        </w:rPr>
        <w:t>Rogis</w:t>
      </w:r>
      <w:proofErr w:type="spellEnd"/>
      <w:r w:rsidRPr="00E2555E">
        <w:rPr>
          <w:rFonts w:ascii="Times New Roman" w:hAnsi="Times New Roman"/>
          <w:color w:val="111111"/>
          <w:sz w:val="24"/>
          <w:szCs w:val="24"/>
          <w:shd w:val="clear" w:color="auto" w:fill="FFFFFF"/>
        </w:rPr>
        <w:t xml:space="preserve"> Flor Bertolini </w:t>
      </w:r>
      <w:r w:rsidRPr="00E2555E">
        <w:rPr>
          <w:rFonts w:ascii="Times New Roman" w:eastAsia="Times New Roman" w:hAnsi="Times New Roman"/>
          <w:bCs/>
          <w:sz w:val="24"/>
          <w:szCs w:val="24"/>
        </w:rPr>
        <w:t xml:space="preserve">- Universidade Estadual do Oeste do Paraná </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STUDIES IN MANAGEMENT ACCOUNTING: TOPICS, METHODS AND THEORIES</w:t>
      </w:r>
    </w:p>
    <w:p w:rsidR="009B7F46" w:rsidRPr="00E2555E" w:rsidRDefault="009B7F46" w:rsidP="009B7F46">
      <w:pPr>
        <w:jc w:val="both"/>
        <w:rPr>
          <w:rFonts w:ascii="Times New Roman" w:eastAsia="Times New Roman" w:hAnsi="Times New Roman"/>
          <w:bCs/>
          <w:sz w:val="24"/>
          <w:szCs w:val="24"/>
        </w:rPr>
      </w:pPr>
      <w:r w:rsidRPr="00E2555E">
        <w:rPr>
          <w:rFonts w:ascii="Times New Roman" w:eastAsia="Times New Roman" w:hAnsi="Times New Roman"/>
          <w:bCs/>
          <w:sz w:val="24"/>
          <w:szCs w:val="24"/>
        </w:rPr>
        <w:t xml:space="preserve">Micheli Aparecida </w:t>
      </w:r>
      <w:proofErr w:type="spellStart"/>
      <w:r w:rsidRPr="00E2555E">
        <w:rPr>
          <w:rFonts w:ascii="Times New Roman" w:eastAsia="Times New Roman" w:hAnsi="Times New Roman"/>
          <w:bCs/>
          <w:sz w:val="24"/>
          <w:szCs w:val="24"/>
        </w:rPr>
        <w:t>Lunardi</w:t>
      </w:r>
      <w:proofErr w:type="spellEnd"/>
      <w:r w:rsidRPr="00E2555E">
        <w:rPr>
          <w:rFonts w:ascii="Times New Roman" w:eastAsia="Times New Roman" w:hAnsi="Times New Roman"/>
          <w:bCs/>
          <w:sz w:val="24"/>
          <w:szCs w:val="24"/>
        </w:rPr>
        <w:t xml:space="preserve"> Correio -Universidade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Alini Da Silva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Caroline </w:t>
      </w:r>
      <w:proofErr w:type="spellStart"/>
      <w:r w:rsidRPr="00E2555E">
        <w:rPr>
          <w:rFonts w:ascii="Times New Roman" w:hAnsi="Times New Roman"/>
          <w:color w:val="111111"/>
          <w:sz w:val="24"/>
          <w:szCs w:val="24"/>
          <w:shd w:val="clear" w:color="auto" w:fill="FFFFFF"/>
        </w:rPr>
        <w:t>Sulzbach</w:t>
      </w:r>
      <w:proofErr w:type="spellEnd"/>
      <w:r w:rsidRPr="00E2555E">
        <w:rPr>
          <w:rFonts w:ascii="Times New Roman" w:hAnsi="Times New Roman"/>
          <w:color w:val="111111"/>
          <w:sz w:val="24"/>
          <w:szCs w:val="24"/>
          <w:shd w:val="clear" w:color="auto" w:fill="FFFFFF"/>
        </w:rPr>
        <w:t xml:space="preserve"> </w:t>
      </w:r>
      <w:proofErr w:type="spellStart"/>
      <w:r w:rsidRPr="00E2555E">
        <w:rPr>
          <w:rFonts w:ascii="Times New Roman" w:hAnsi="Times New Roman"/>
          <w:color w:val="111111"/>
          <w:sz w:val="24"/>
          <w:szCs w:val="24"/>
          <w:shd w:val="clear" w:color="auto" w:fill="FFFFFF"/>
        </w:rPr>
        <w:t>Pletsch</w:t>
      </w:r>
      <w:proofErr w:type="spellEnd"/>
      <w:r w:rsidRPr="00E2555E">
        <w:rPr>
          <w:rFonts w:ascii="Times New Roman" w:hAnsi="Times New Roman"/>
          <w:color w:val="111111"/>
          <w:sz w:val="24"/>
          <w:szCs w:val="24"/>
          <w:shd w:val="clear" w:color="auto" w:fill="FFFFFF"/>
        </w:rPr>
        <w:t xml:space="preserve">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eastAsia="Times New Roman" w:hAnsi="Times New Roman"/>
          <w:bCs/>
          <w:sz w:val="24"/>
          <w:szCs w:val="24"/>
        </w:rPr>
      </w:pPr>
      <w:r w:rsidRPr="00E2555E">
        <w:rPr>
          <w:rFonts w:ascii="Times New Roman" w:hAnsi="Times New Roman"/>
          <w:color w:val="111111"/>
          <w:sz w:val="24"/>
          <w:szCs w:val="24"/>
          <w:shd w:val="clear" w:color="auto" w:fill="FFFFFF"/>
        </w:rPr>
        <w:t xml:space="preserve">Marcia </w:t>
      </w:r>
      <w:proofErr w:type="spellStart"/>
      <w:r w:rsidRPr="00E2555E">
        <w:rPr>
          <w:rFonts w:ascii="Times New Roman" w:hAnsi="Times New Roman"/>
          <w:color w:val="111111"/>
          <w:sz w:val="24"/>
          <w:szCs w:val="24"/>
          <w:shd w:val="clear" w:color="auto" w:fill="FFFFFF"/>
        </w:rPr>
        <w:t>Zanievicz</w:t>
      </w:r>
      <w:proofErr w:type="spellEnd"/>
      <w:r w:rsidRPr="00E2555E">
        <w:rPr>
          <w:rFonts w:ascii="Times New Roman" w:hAnsi="Times New Roman"/>
          <w:color w:val="111111"/>
          <w:sz w:val="24"/>
          <w:szCs w:val="24"/>
          <w:shd w:val="clear" w:color="auto" w:fill="FFFFFF"/>
        </w:rPr>
        <w:t xml:space="preserve"> Silva </w:t>
      </w:r>
      <w:r w:rsidRPr="00E2555E">
        <w:rPr>
          <w:rFonts w:ascii="Times New Roman" w:eastAsia="Times New Roman" w:hAnsi="Times New Roman"/>
          <w:bCs/>
          <w:sz w:val="24"/>
          <w:szCs w:val="24"/>
        </w:rPr>
        <w:t xml:space="preserve">-Universidade Regional de Blumenau </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REFLECTION AND EXPERIENCE: LINKS FOR STORYTELLING AND ORGANIZATIONAL LEARNING</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Eduardo </w:t>
      </w:r>
      <w:proofErr w:type="spellStart"/>
      <w:r w:rsidRPr="00E2555E">
        <w:rPr>
          <w:rFonts w:ascii="Times New Roman" w:hAnsi="Times New Roman"/>
          <w:color w:val="111111"/>
          <w:sz w:val="24"/>
          <w:szCs w:val="24"/>
          <w:shd w:val="clear" w:color="auto" w:fill="FFFFFF"/>
        </w:rPr>
        <w:t>Robini</w:t>
      </w:r>
      <w:proofErr w:type="spellEnd"/>
      <w:r w:rsidRPr="00E2555E">
        <w:rPr>
          <w:rFonts w:ascii="Times New Roman" w:hAnsi="Times New Roman"/>
          <w:color w:val="111111"/>
          <w:sz w:val="24"/>
          <w:szCs w:val="24"/>
          <w:shd w:val="clear" w:color="auto" w:fill="FFFFFF"/>
        </w:rPr>
        <w:t xml:space="preserve"> da Silva - Universidade de Caxias do Sul</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Fabiano </w:t>
      </w:r>
      <w:proofErr w:type="spellStart"/>
      <w:r w:rsidRPr="00E2555E">
        <w:rPr>
          <w:rFonts w:ascii="Times New Roman" w:hAnsi="Times New Roman"/>
          <w:color w:val="111111"/>
          <w:sz w:val="24"/>
          <w:szCs w:val="24"/>
          <w:shd w:val="clear" w:color="auto" w:fill="FFFFFF"/>
        </w:rPr>
        <w:t>Larentis</w:t>
      </w:r>
      <w:proofErr w:type="spellEnd"/>
      <w:r w:rsidRPr="00E2555E">
        <w:rPr>
          <w:rFonts w:ascii="Times New Roman" w:hAnsi="Times New Roman"/>
          <w:color w:val="111111"/>
          <w:sz w:val="24"/>
          <w:szCs w:val="24"/>
          <w:shd w:val="clear" w:color="auto" w:fill="FFFFFF"/>
        </w:rPr>
        <w:t xml:space="preserve"> - Universidade de Caxias do Sul</w:t>
      </w:r>
    </w:p>
    <w:p w:rsidR="009B7F46" w:rsidRPr="00E2555E" w:rsidRDefault="009B7F46" w:rsidP="009B7F46">
      <w:pPr>
        <w:jc w:val="both"/>
        <w:rPr>
          <w:rFonts w:ascii="Times New Roman" w:hAnsi="Times New Roman"/>
          <w:sz w:val="24"/>
          <w:szCs w:val="24"/>
        </w:rPr>
      </w:pPr>
      <w:r w:rsidRPr="00E2555E">
        <w:rPr>
          <w:rFonts w:ascii="Times New Roman" w:hAnsi="Times New Roman"/>
          <w:color w:val="111111"/>
          <w:sz w:val="24"/>
          <w:szCs w:val="24"/>
          <w:shd w:val="clear" w:color="auto" w:fill="FFFFFF"/>
        </w:rPr>
        <w:t xml:space="preserve">Gabriela </w:t>
      </w:r>
      <w:proofErr w:type="spellStart"/>
      <w:r w:rsidRPr="00E2555E">
        <w:rPr>
          <w:rFonts w:ascii="Times New Roman" w:hAnsi="Times New Roman"/>
          <w:color w:val="111111"/>
          <w:sz w:val="24"/>
          <w:szCs w:val="24"/>
          <w:shd w:val="clear" w:color="auto" w:fill="FFFFFF"/>
        </w:rPr>
        <w:t>Zanandrea</w:t>
      </w:r>
      <w:proofErr w:type="spellEnd"/>
      <w:r w:rsidRPr="00E2555E">
        <w:rPr>
          <w:rFonts w:ascii="Times New Roman" w:hAnsi="Times New Roman"/>
          <w:color w:val="111111"/>
          <w:sz w:val="24"/>
          <w:szCs w:val="24"/>
          <w:shd w:val="clear" w:color="auto" w:fill="FFFFFF"/>
        </w:rPr>
        <w:t xml:space="preserve"> - Universidade de Caxias do Sul</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RESISTANCE TO THE USE OF M-LEARNING BY HIGHER EDUCATION TEACHERS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Renata </w:t>
      </w:r>
      <w:proofErr w:type="spellStart"/>
      <w:r w:rsidRPr="00E2555E">
        <w:rPr>
          <w:rFonts w:ascii="Times New Roman" w:hAnsi="Times New Roman"/>
          <w:color w:val="111111"/>
          <w:sz w:val="24"/>
          <w:szCs w:val="24"/>
          <w:shd w:val="clear" w:color="auto" w:fill="FFFFFF"/>
        </w:rPr>
        <w:t>Kurtz</w:t>
      </w:r>
      <w:proofErr w:type="spellEnd"/>
      <w:r w:rsidRPr="00E2555E">
        <w:rPr>
          <w:rFonts w:ascii="Times New Roman" w:hAnsi="Times New Roman"/>
          <w:color w:val="111111"/>
          <w:sz w:val="24"/>
          <w:szCs w:val="24"/>
          <w:shd w:val="clear" w:color="auto" w:fill="FFFFFF"/>
        </w:rPr>
        <w:t xml:space="preserve"> –Universidade estadual do Rio de Janeiro</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Jorge </w:t>
      </w:r>
      <w:proofErr w:type="spellStart"/>
      <w:r w:rsidRPr="00E2555E">
        <w:rPr>
          <w:rFonts w:ascii="Times New Roman" w:hAnsi="Times New Roman"/>
          <w:color w:val="111111"/>
          <w:sz w:val="24"/>
          <w:szCs w:val="24"/>
          <w:shd w:val="clear" w:color="auto" w:fill="FFFFFF"/>
        </w:rPr>
        <w:t>Brantes</w:t>
      </w:r>
      <w:proofErr w:type="spellEnd"/>
      <w:r w:rsidRPr="00E2555E">
        <w:rPr>
          <w:rFonts w:ascii="Times New Roman" w:hAnsi="Times New Roman"/>
          <w:color w:val="111111"/>
          <w:sz w:val="24"/>
          <w:szCs w:val="24"/>
          <w:shd w:val="clear" w:color="auto" w:fill="FFFFFF"/>
        </w:rPr>
        <w:t xml:space="preserve"> Ferreira – Pontifícia Universidade Católica do Rio de Janeiro</w:t>
      </w:r>
    </w:p>
    <w:p w:rsidR="009B7F46" w:rsidRPr="00E2555E" w:rsidRDefault="009B7F46" w:rsidP="009B7F46">
      <w:pPr>
        <w:jc w:val="both"/>
        <w:rPr>
          <w:rFonts w:ascii="Times New Roman" w:hAnsi="Times New Roman"/>
          <w:color w:val="111111"/>
          <w:sz w:val="24"/>
          <w:szCs w:val="24"/>
          <w:shd w:val="clear" w:color="auto" w:fill="FFFFFF"/>
        </w:rPr>
      </w:pPr>
      <w:proofErr w:type="spellStart"/>
      <w:r w:rsidRPr="00E2555E">
        <w:rPr>
          <w:rFonts w:ascii="Times New Roman" w:hAnsi="Times New Roman"/>
          <w:color w:val="111111"/>
          <w:sz w:val="24"/>
          <w:szCs w:val="24"/>
          <w:shd w:val="clear" w:color="auto" w:fill="FFFFFF"/>
        </w:rPr>
        <w:t>Angilberto</w:t>
      </w:r>
      <w:proofErr w:type="spellEnd"/>
      <w:r w:rsidRPr="00E2555E">
        <w:rPr>
          <w:rFonts w:ascii="Times New Roman" w:hAnsi="Times New Roman"/>
          <w:color w:val="111111"/>
          <w:sz w:val="24"/>
          <w:szCs w:val="24"/>
          <w:shd w:val="clear" w:color="auto" w:fill="FFFFFF"/>
        </w:rPr>
        <w:t xml:space="preserve"> Sabino de </w:t>
      </w:r>
      <w:proofErr w:type="gramStart"/>
      <w:r w:rsidRPr="00E2555E">
        <w:rPr>
          <w:rFonts w:ascii="Times New Roman" w:hAnsi="Times New Roman"/>
          <w:color w:val="111111"/>
          <w:sz w:val="24"/>
          <w:szCs w:val="24"/>
          <w:shd w:val="clear" w:color="auto" w:fill="FFFFFF"/>
        </w:rPr>
        <w:t>Freitas  -</w:t>
      </w:r>
      <w:proofErr w:type="gramEnd"/>
      <w:r w:rsidRPr="00E2555E">
        <w:rPr>
          <w:rFonts w:ascii="Times New Roman" w:hAnsi="Times New Roman"/>
          <w:color w:val="111111"/>
          <w:sz w:val="24"/>
          <w:szCs w:val="24"/>
          <w:shd w:val="clear" w:color="auto" w:fill="FFFFFF"/>
        </w:rPr>
        <w:t xml:space="preserve"> Universidade </w:t>
      </w:r>
      <w:proofErr w:type="spellStart"/>
      <w:r w:rsidRPr="00E2555E">
        <w:rPr>
          <w:rFonts w:ascii="Times New Roman" w:hAnsi="Times New Roman"/>
          <w:color w:val="111111"/>
          <w:sz w:val="24"/>
          <w:szCs w:val="24"/>
          <w:shd w:val="clear" w:color="auto" w:fill="FFFFFF"/>
        </w:rPr>
        <w:t>Unigranrio</w:t>
      </w:r>
      <w:proofErr w:type="spellEnd"/>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Jorge Ferreira da Silva - Pontifícia Universidade Católica do Rio de Janeiro</w:t>
      </w:r>
    </w:p>
    <w:p w:rsidR="009B7F46" w:rsidRPr="00E2555E" w:rsidRDefault="009B7F46" w:rsidP="009B7F46">
      <w:pPr>
        <w:jc w:val="both"/>
        <w:rPr>
          <w:rFonts w:ascii="Times New Roman" w:hAnsi="Times New Roman"/>
          <w:sz w:val="24"/>
          <w:szCs w:val="24"/>
        </w:rPr>
      </w:pPr>
    </w:p>
    <w:p w:rsidR="009B7F46" w:rsidRPr="00E2555E" w:rsidRDefault="009B7F46" w:rsidP="009B7F46">
      <w:pPr>
        <w:jc w:val="both"/>
        <w:rPr>
          <w:rFonts w:ascii="Times New Roman" w:hAnsi="Times New Roman"/>
          <w:b/>
          <w:sz w:val="24"/>
          <w:szCs w:val="24"/>
          <w:lang w:val="en-US"/>
        </w:rPr>
      </w:pPr>
      <w:r w:rsidRPr="00E2555E">
        <w:rPr>
          <w:rFonts w:ascii="Times New Roman" w:hAnsi="Times New Roman"/>
          <w:b/>
          <w:sz w:val="24"/>
          <w:szCs w:val="24"/>
          <w:lang w:val="en-US"/>
        </w:rPr>
        <w:t>LOYALTY OF SELF-SERVICE RESTAURANT CUSTOMERS</w:t>
      </w:r>
    </w:p>
    <w:p w:rsidR="009B7F46" w:rsidRPr="00E2555E" w:rsidRDefault="009B7F46" w:rsidP="009B7F46">
      <w:pPr>
        <w:jc w:val="both"/>
        <w:rPr>
          <w:rFonts w:ascii="Times New Roman" w:hAnsi="Times New Roman"/>
          <w:color w:val="111111"/>
          <w:sz w:val="24"/>
          <w:szCs w:val="24"/>
          <w:shd w:val="clear" w:color="auto" w:fill="FFFFFF"/>
        </w:rPr>
      </w:pPr>
      <w:r w:rsidRPr="00E2555E">
        <w:rPr>
          <w:rFonts w:ascii="Times New Roman" w:hAnsi="Times New Roman"/>
          <w:color w:val="111111"/>
          <w:sz w:val="24"/>
          <w:szCs w:val="24"/>
          <w:shd w:val="clear" w:color="auto" w:fill="FFFFFF"/>
        </w:rPr>
        <w:t xml:space="preserve">Roberta Fundão Correia de Freitas - </w:t>
      </w:r>
      <w:proofErr w:type="spellStart"/>
      <w:r w:rsidRPr="00E2555E">
        <w:rPr>
          <w:rFonts w:ascii="Times New Roman" w:hAnsi="Times New Roman"/>
          <w:color w:val="111111"/>
          <w:sz w:val="24"/>
          <w:szCs w:val="24"/>
          <w:shd w:val="clear" w:color="auto" w:fill="FFFFFF"/>
        </w:rPr>
        <w:t>Fucape</w:t>
      </w:r>
      <w:proofErr w:type="spellEnd"/>
      <w:r w:rsidRPr="00E2555E">
        <w:rPr>
          <w:rFonts w:ascii="Times New Roman" w:hAnsi="Times New Roman"/>
          <w:color w:val="111111"/>
          <w:sz w:val="24"/>
          <w:szCs w:val="24"/>
          <w:shd w:val="clear" w:color="auto" w:fill="FFFFFF"/>
        </w:rPr>
        <w:t xml:space="preserve"> Business </w:t>
      </w:r>
      <w:proofErr w:type="spellStart"/>
      <w:r w:rsidRPr="00E2555E">
        <w:rPr>
          <w:rFonts w:ascii="Times New Roman" w:hAnsi="Times New Roman"/>
          <w:color w:val="111111"/>
          <w:sz w:val="24"/>
          <w:szCs w:val="24"/>
          <w:shd w:val="clear" w:color="auto" w:fill="FFFFFF"/>
        </w:rPr>
        <w:t>School</w:t>
      </w:r>
      <w:proofErr w:type="spellEnd"/>
    </w:p>
    <w:p w:rsidR="009B7F46" w:rsidRPr="00E2555E" w:rsidRDefault="009B7F46" w:rsidP="009B7F46">
      <w:pPr>
        <w:jc w:val="both"/>
        <w:rPr>
          <w:rFonts w:ascii="Times New Roman" w:hAnsi="Times New Roman"/>
          <w:color w:val="111111"/>
          <w:sz w:val="24"/>
          <w:szCs w:val="24"/>
          <w:shd w:val="clear" w:color="auto" w:fill="FFFFFF"/>
          <w:lang w:val="en-US"/>
        </w:rPr>
      </w:pPr>
      <w:r w:rsidRPr="00E2555E">
        <w:rPr>
          <w:rFonts w:ascii="Times New Roman" w:hAnsi="Times New Roman"/>
          <w:color w:val="111111"/>
          <w:sz w:val="24"/>
          <w:szCs w:val="24"/>
          <w:shd w:val="clear" w:color="auto" w:fill="FFFFFF"/>
          <w:lang w:val="en-US"/>
        </w:rPr>
        <w:t xml:space="preserve">Emerson Wagner </w:t>
      </w:r>
      <w:proofErr w:type="spellStart"/>
      <w:r w:rsidRPr="00E2555E">
        <w:rPr>
          <w:rFonts w:ascii="Times New Roman" w:hAnsi="Times New Roman"/>
          <w:color w:val="111111"/>
          <w:sz w:val="24"/>
          <w:szCs w:val="24"/>
          <w:shd w:val="clear" w:color="auto" w:fill="FFFFFF"/>
          <w:lang w:val="en-US"/>
        </w:rPr>
        <w:t>Mainardes</w:t>
      </w:r>
      <w:proofErr w:type="spellEnd"/>
      <w:proofErr w:type="gramStart"/>
      <w:r w:rsidRPr="00E2555E">
        <w:rPr>
          <w:rFonts w:ascii="Times New Roman" w:hAnsi="Times New Roman"/>
          <w:color w:val="111111"/>
          <w:sz w:val="24"/>
          <w:szCs w:val="24"/>
          <w:shd w:val="clear" w:color="auto" w:fill="FFFFFF"/>
          <w:lang w:val="en-US"/>
        </w:rPr>
        <w:t>  -</w:t>
      </w:r>
      <w:proofErr w:type="gramEnd"/>
      <w:r w:rsidRPr="00E2555E">
        <w:rPr>
          <w:rFonts w:ascii="Times New Roman" w:hAnsi="Times New Roman"/>
          <w:color w:val="111111"/>
          <w:sz w:val="24"/>
          <w:szCs w:val="24"/>
          <w:shd w:val="clear" w:color="auto" w:fill="FFFFFF"/>
          <w:lang w:val="en-US"/>
        </w:rPr>
        <w:t xml:space="preserve"> </w:t>
      </w:r>
      <w:proofErr w:type="spellStart"/>
      <w:r w:rsidRPr="00E2555E">
        <w:rPr>
          <w:rFonts w:ascii="Times New Roman" w:hAnsi="Times New Roman"/>
          <w:color w:val="111111"/>
          <w:sz w:val="24"/>
          <w:szCs w:val="24"/>
          <w:shd w:val="clear" w:color="auto" w:fill="FFFFFF"/>
          <w:lang w:val="en-US"/>
        </w:rPr>
        <w:t>Fucape</w:t>
      </w:r>
      <w:proofErr w:type="spellEnd"/>
      <w:r w:rsidRPr="00E2555E">
        <w:rPr>
          <w:rFonts w:ascii="Times New Roman" w:hAnsi="Times New Roman"/>
          <w:color w:val="111111"/>
          <w:sz w:val="24"/>
          <w:szCs w:val="24"/>
          <w:shd w:val="clear" w:color="auto" w:fill="FFFFFF"/>
          <w:lang w:val="en-US"/>
        </w:rPr>
        <w:t xml:space="preserve"> Business School</w:t>
      </w:r>
    </w:p>
    <w:p w:rsidR="009B7F46" w:rsidRPr="00E2555E" w:rsidRDefault="009B7F46" w:rsidP="009B7F46">
      <w:pPr>
        <w:jc w:val="both"/>
        <w:rPr>
          <w:rFonts w:ascii="Times New Roman" w:hAnsi="Times New Roman"/>
          <w:color w:val="111111"/>
          <w:sz w:val="24"/>
          <w:szCs w:val="24"/>
          <w:shd w:val="clear" w:color="auto" w:fill="FFFFFF"/>
          <w:lang w:val="en-US"/>
        </w:rPr>
      </w:pPr>
      <w:proofErr w:type="spellStart"/>
      <w:r w:rsidRPr="00E2555E">
        <w:rPr>
          <w:rFonts w:ascii="Times New Roman" w:hAnsi="Times New Roman"/>
          <w:color w:val="111111"/>
          <w:sz w:val="24"/>
          <w:szCs w:val="24"/>
          <w:shd w:val="clear" w:color="auto" w:fill="FFFFFF"/>
          <w:lang w:val="en-US"/>
        </w:rPr>
        <w:t>Cristiane</w:t>
      </w:r>
      <w:proofErr w:type="spellEnd"/>
      <w:r w:rsidRPr="00E2555E">
        <w:rPr>
          <w:rFonts w:ascii="Times New Roman" w:hAnsi="Times New Roman"/>
          <w:color w:val="111111"/>
          <w:sz w:val="24"/>
          <w:szCs w:val="24"/>
          <w:shd w:val="clear" w:color="auto" w:fill="FFFFFF"/>
          <w:lang w:val="en-US"/>
        </w:rPr>
        <w:t xml:space="preserve"> </w:t>
      </w:r>
      <w:proofErr w:type="spellStart"/>
      <w:r w:rsidRPr="00E2555E">
        <w:rPr>
          <w:rFonts w:ascii="Times New Roman" w:hAnsi="Times New Roman"/>
          <w:color w:val="111111"/>
          <w:sz w:val="24"/>
          <w:szCs w:val="24"/>
          <w:shd w:val="clear" w:color="auto" w:fill="FFFFFF"/>
          <w:lang w:val="en-US"/>
        </w:rPr>
        <w:t>Antonietto</w:t>
      </w:r>
      <w:proofErr w:type="spellEnd"/>
      <w:r w:rsidRPr="00E2555E">
        <w:rPr>
          <w:rFonts w:ascii="Times New Roman" w:hAnsi="Times New Roman"/>
          <w:color w:val="111111"/>
          <w:sz w:val="24"/>
          <w:szCs w:val="24"/>
          <w:shd w:val="clear" w:color="auto" w:fill="FFFFFF"/>
          <w:lang w:val="en-US"/>
        </w:rPr>
        <w:t xml:space="preserve"> Portugal - </w:t>
      </w:r>
      <w:proofErr w:type="spellStart"/>
      <w:r w:rsidRPr="00E2555E">
        <w:rPr>
          <w:rFonts w:ascii="Times New Roman" w:hAnsi="Times New Roman"/>
          <w:color w:val="111111"/>
          <w:sz w:val="24"/>
          <w:szCs w:val="24"/>
          <w:shd w:val="clear" w:color="auto" w:fill="FFFFFF"/>
          <w:lang w:val="en-US"/>
        </w:rPr>
        <w:t>Fucape</w:t>
      </w:r>
      <w:proofErr w:type="spellEnd"/>
      <w:r w:rsidRPr="00E2555E">
        <w:rPr>
          <w:rFonts w:ascii="Times New Roman" w:hAnsi="Times New Roman"/>
          <w:color w:val="111111"/>
          <w:sz w:val="24"/>
          <w:szCs w:val="24"/>
          <w:shd w:val="clear" w:color="auto" w:fill="FFFFFF"/>
          <w:lang w:val="en-US"/>
        </w:rPr>
        <w:t xml:space="preserve"> Business School</w:t>
      </w:r>
    </w:p>
    <w:p w:rsidR="00B21779" w:rsidRPr="00E55663" w:rsidRDefault="00B21779" w:rsidP="00E55663">
      <w:pPr>
        <w:spacing w:line="360" w:lineRule="auto"/>
        <w:jc w:val="both"/>
        <w:rPr>
          <w:rFonts w:ascii="Arial" w:hAnsi="Arial" w:cs="Arial"/>
          <w:sz w:val="24"/>
          <w:szCs w:val="24"/>
          <w:lang w:val="en-US"/>
        </w:rPr>
      </w:pPr>
    </w:p>
    <w:p w:rsidR="00726701" w:rsidRPr="00E55663" w:rsidRDefault="00726701" w:rsidP="00E55663">
      <w:pPr>
        <w:autoSpaceDE w:val="0"/>
        <w:autoSpaceDN w:val="0"/>
        <w:adjustRightInd w:val="0"/>
        <w:spacing w:line="360" w:lineRule="auto"/>
        <w:jc w:val="both"/>
        <w:rPr>
          <w:rFonts w:ascii="Arial" w:hAnsi="Arial" w:cs="Arial"/>
          <w:sz w:val="24"/>
          <w:szCs w:val="24"/>
        </w:rPr>
      </w:pPr>
      <w:proofErr w:type="spellStart"/>
      <w:r w:rsidRPr="00E55663">
        <w:rPr>
          <w:rFonts w:ascii="Arial" w:hAnsi="Arial" w:cs="Arial"/>
          <w:sz w:val="24"/>
          <w:szCs w:val="24"/>
        </w:rPr>
        <w:t>Good</w:t>
      </w:r>
      <w:proofErr w:type="spellEnd"/>
      <w:r w:rsidRPr="00E55663">
        <w:rPr>
          <w:rFonts w:ascii="Arial" w:hAnsi="Arial" w:cs="Arial"/>
          <w:sz w:val="24"/>
          <w:szCs w:val="24"/>
        </w:rPr>
        <w:t xml:space="preserve"> </w:t>
      </w:r>
      <w:proofErr w:type="spellStart"/>
      <w:r w:rsidRPr="00E55663">
        <w:rPr>
          <w:rFonts w:ascii="Arial" w:hAnsi="Arial" w:cs="Arial"/>
          <w:sz w:val="24"/>
          <w:szCs w:val="24"/>
        </w:rPr>
        <w:t>read</w:t>
      </w:r>
      <w:proofErr w:type="spellEnd"/>
      <w:r w:rsidRPr="00E55663">
        <w:rPr>
          <w:rFonts w:ascii="Arial" w:hAnsi="Arial" w:cs="Arial"/>
          <w:sz w:val="24"/>
          <w:szCs w:val="24"/>
        </w:rPr>
        <w:t>,</w:t>
      </w:r>
    </w:p>
    <w:p w:rsidR="00726701"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915F82" w:rsidRPr="00915F82" w:rsidRDefault="00915F82" w:rsidP="00915F82">
      <w:pPr>
        <w:spacing w:line="360" w:lineRule="auto"/>
        <w:jc w:val="both"/>
        <w:rPr>
          <w:rFonts w:ascii="Arial" w:hAnsi="Arial" w:cs="Arial"/>
          <w:sz w:val="24"/>
          <w:szCs w:val="24"/>
          <w:lang w:val="en-US"/>
        </w:rPr>
      </w:pPr>
      <w:r w:rsidRPr="00915F82">
        <w:rPr>
          <w:rFonts w:ascii="Arial" w:hAnsi="Arial" w:cs="Arial"/>
          <w:sz w:val="24"/>
          <w:szCs w:val="24"/>
          <w:lang w:val="en-US"/>
        </w:rPr>
        <w:t xml:space="preserve">Prof. Dr. Jefferson Lopes La </w:t>
      </w:r>
      <w:proofErr w:type="spellStart"/>
      <w:r w:rsidRPr="00915F82">
        <w:rPr>
          <w:rFonts w:ascii="Arial" w:hAnsi="Arial" w:cs="Arial"/>
          <w:sz w:val="24"/>
          <w:szCs w:val="24"/>
          <w:lang w:val="en-US"/>
        </w:rPr>
        <w:t>Falce</w:t>
      </w:r>
      <w:proofErr w:type="spellEnd"/>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660A37"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Editors Revista de Administração FACES Journal - Universidade FUMEC</w:t>
      </w:r>
    </w:p>
    <w:p w:rsidR="00366FE7" w:rsidRDefault="00366FE7"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915F82" w:rsidRDefault="00915F82" w:rsidP="00E55663">
      <w:pPr>
        <w:spacing w:line="360" w:lineRule="auto"/>
        <w:jc w:val="both"/>
        <w:rPr>
          <w:rFonts w:ascii="Arial" w:hAnsi="Arial" w:cs="Arial"/>
          <w:b/>
          <w:sz w:val="24"/>
          <w:szCs w:val="24"/>
        </w:rPr>
      </w:pPr>
    </w:p>
    <w:p w:rsidR="00A62272" w:rsidRDefault="00A62272" w:rsidP="00E55663">
      <w:pPr>
        <w:spacing w:line="360" w:lineRule="auto"/>
        <w:jc w:val="both"/>
        <w:rPr>
          <w:rFonts w:ascii="Arial" w:hAnsi="Arial" w:cs="Arial"/>
          <w:b/>
          <w:sz w:val="24"/>
          <w:szCs w:val="24"/>
        </w:rPr>
      </w:pPr>
    </w:p>
    <w:p w:rsidR="00A62272" w:rsidRDefault="00A62272" w:rsidP="00E55663">
      <w:pPr>
        <w:spacing w:line="360" w:lineRule="auto"/>
        <w:jc w:val="both"/>
        <w:rPr>
          <w:rFonts w:ascii="Arial" w:hAnsi="Arial" w:cs="Arial"/>
          <w:b/>
          <w:sz w:val="24"/>
          <w:szCs w:val="24"/>
        </w:rPr>
      </w:pPr>
    </w:p>
    <w:p w:rsidR="00A62272" w:rsidRDefault="00A62272"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p>
    <w:p w:rsidR="009B7F46" w:rsidRDefault="009B7F46" w:rsidP="00E55663">
      <w:pPr>
        <w:spacing w:line="360" w:lineRule="auto"/>
        <w:jc w:val="both"/>
        <w:rPr>
          <w:rFonts w:ascii="Arial" w:hAnsi="Arial" w:cs="Arial"/>
          <w:b/>
          <w:sz w:val="24"/>
          <w:szCs w:val="24"/>
        </w:rPr>
      </w:pPr>
      <w:bookmarkStart w:id="0" w:name="_GoBack"/>
      <w:bookmarkEnd w:id="0"/>
    </w:p>
    <w:p w:rsidR="00A62272" w:rsidRDefault="00A62272" w:rsidP="00E55663">
      <w:pPr>
        <w:spacing w:line="360" w:lineRule="auto"/>
        <w:jc w:val="both"/>
        <w:rPr>
          <w:rFonts w:ascii="Arial" w:hAnsi="Arial" w:cs="Arial"/>
          <w:b/>
          <w:sz w:val="24"/>
          <w:szCs w:val="24"/>
        </w:rPr>
      </w:pPr>
    </w:p>
    <w:p w:rsidR="00A62272" w:rsidRDefault="00A62272" w:rsidP="00E55663">
      <w:pPr>
        <w:spacing w:line="360" w:lineRule="auto"/>
        <w:jc w:val="both"/>
        <w:rPr>
          <w:rFonts w:ascii="Arial" w:hAnsi="Arial" w:cs="Arial"/>
          <w:b/>
          <w:sz w:val="24"/>
          <w:szCs w:val="24"/>
        </w:rPr>
      </w:pPr>
    </w:p>
    <w:p w:rsidR="00A62272" w:rsidRPr="00E55663" w:rsidRDefault="00A62272" w:rsidP="00A62272">
      <w:pPr>
        <w:spacing w:line="360" w:lineRule="auto"/>
        <w:jc w:val="both"/>
        <w:rPr>
          <w:rFonts w:ascii="Arial" w:hAnsi="Arial" w:cs="Arial"/>
          <w:b/>
          <w:sz w:val="24"/>
          <w:szCs w:val="24"/>
        </w:rPr>
      </w:pPr>
      <w:r w:rsidRPr="00E55663">
        <w:rPr>
          <w:rFonts w:ascii="Arial" w:hAnsi="Arial" w:cs="Arial"/>
          <w:b/>
          <w:sz w:val="24"/>
          <w:szCs w:val="24"/>
        </w:rPr>
        <w:t xml:space="preserve">ARTIGO </w:t>
      </w:r>
      <w:r>
        <w:rPr>
          <w:rFonts w:ascii="Arial" w:hAnsi="Arial" w:cs="Arial"/>
          <w:b/>
          <w:sz w:val="24"/>
          <w:szCs w:val="24"/>
        </w:rPr>
        <w:t>5961</w:t>
      </w:r>
    </w:p>
    <w:p w:rsidR="00A62272" w:rsidRPr="00E55663" w:rsidRDefault="00A62272" w:rsidP="00A62272">
      <w:pPr>
        <w:spacing w:line="360" w:lineRule="auto"/>
        <w:jc w:val="both"/>
        <w:rPr>
          <w:rFonts w:ascii="Arial" w:hAnsi="Arial" w:cs="Arial"/>
          <w:b/>
          <w:sz w:val="24"/>
          <w:szCs w:val="24"/>
        </w:rPr>
      </w:pPr>
    </w:p>
    <w:p w:rsidR="00A62272" w:rsidRPr="00A62272" w:rsidRDefault="00A62272" w:rsidP="00A62272">
      <w:pPr>
        <w:jc w:val="center"/>
        <w:rPr>
          <w:rFonts w:ascii="Arial" w:hAnsi="Arial" w:cs="Arial"/>
          <w:b/>
          <w:sz w:val="24"/>
          <w:szCs w:val="24"/>
        </w:rPr>
      </w:pPr>
      <w:r w:rsidRPr="00A62272">
        <w:rPr>
          <w:rFonts w:ascii="Arial" w:hAnsi="Arial" w:cs="Arial"/>
          <w:b/>
          <w:sz w:val="24"/>
          <w:szCs w:val="24"/>
        </w:rPr>
        <w:t xml:space="preserve">BLOCKCHAIN: </w:t>
      </w:r>
      <w:r w:rsidRPr="00A62272">
        <w:rPr>
          <w:rStyle w:val="apple-converted-space"/>
          <w:rFonts w:ascii="Arial" w:hAnsi="Arial" w:cs="Arial"/>
          <w:b/>
          <w:bCs/>
          <w:color w:val="000000"/>
          <w:sz w:val="24"/>
          <w:szCs w:val="24"/>
          <w:shd w:val="clear" w:color="auto" w:fill="FFFFFF"/>
        </w:rPr>
        <w:t>PERFIL DAS PESQUISAS DIVULGADAS EM PERIÓDICOS ACADÊMICOS</w:t>
      </w:r>
    </w:p>
    <w:p w:rsidR="00A62272" w:rsidRPr="00A62272" w:rsidRDefault="00A62272" w:rsidP="00A62272">
      <w:pPr>
        <w:spacing w:line="360" w:lineRule="auto"/>
        <w:jc w:val="both"/>
        <w:rPr>
          <w:rFonts w:ascii="Arial" w:eastAsia="Times New Roman" w:hAnsi="Arial" w:cs="Arial"/>
          <w:sz w:val="24"/>
          <w:szCs w:val="24"/>
        </w:rPr>
      </w:pPr>
    </w:p>
    <w:p w:rsidR="00A62272" w:rsidRPr="00A62272" w:rsidRDefault="00A62272" w:rsidP="00A62272">
      <w:pPr>
        <w:jc w:val="both"/>
        <w:rPr>
          <w:rFonts w:ascii="Arial" w:hAnsi="Arial" w:cs="Arial"/>
          <w:sz w:val="24"/>
          <w:szCs w:val="24"/>
        </w:rPr>
      </w:pPr>
      <w:r w:rsidRPr="00A62272">
        <w:rPr>
          <w:rFonts w:ascii="Arial" w:hAnsi="Arial" w:cs="Arial"/>
          <w:sz w:val="24"/>
          <w:szCs w:val="24"/>
        </w:rPr>
        <w:t xml:space="preserve">A </w:t>
      </w:r>
      <w:proofErr w:type="spellStart"/>
      <w:r w:rsidRPr="00A62272">
        <w:rPr>
          <w:rFonts w:ascii="Arial" w:hAnsi="Arial" w:cs="Arial"/>
          <w:sz w:val="24"/>
          <w:szCs w:val="24"/>
        </w:rPr>
        <w:t>Blockchain</w:t>
      </w:r>
      <w:proofErr w:type="spellEnd"/>
      <w:r w:rsidRPr="00A62272">
        <w:rPr>
          <w:rFonts w:ascii="Arial" w:hAnsi="Arial" w:cs="Arial"/>
          <w:sz w:val="24"/>
          <w:szCs w:val="24"/>
        </w:rPr>
        <w:t xml:space="preserve"> é uma temática facilmente constatado em revistas de negócios e portais de tecnologia e destaca como uma tecnologia relevante e </w:t>
      </w:r>
      <w:proofErr w:type="spellStart"/>
      <w:r w:rsidRPr="00A62272">
        <w:rPr>
          <w:rFonts w:ascii="Arial" w:hAnsi="Arial" w:cs="Arial"/>
          <w:sz w:val="24"/>
          <w:szCs w:val="24"/>
        </w:rPr>
        <w:t>disruptiva</w:t>
      </w:r>
      <w:proofErr w:type="spellEnd"/>
      <w:r w:rsidRPr="00A62272">
        <w:rPr>
          <w:rFonts w:ascii="Arial" w:hAnsi="Arial" w:cs="Arial"/>
          <w:sz w:val="24"/>
          <w:szCs w:val="24"/>
        </w:rPr>
        <w:t xml:space="preserve"> para os negócios. Em seu conceito, destaca-se questões como descentralização, segurança (criptografia), confiança, automatização e publicidade das informações. Assim, no </w:t>
      </w:r>
      <w:proofErr w:type="spellStart"/>
      <w:r w:rsidRPr="00A62272">
        <w:rPr>
          <w:rFonts w:ascii="Arial" w:hAnsi="Arial" w:cs="Arial"/>
          <w:sz w:val="24"/>
          <w:szCs w:val="24"/>
        </w:rPr>
        <w:t>intuido</w:t>
      </w:r>
      <w:proofErr w:type="spellEnd"/>
      <w:r w:rsidRPr="00A62272">
        <w:rPr>
          <w:rFonts w:ascii="Arial" w:hAnsi="Arial" w:cs="Arial"/>
          <w:sz w:val="24"/>
          <w:szCs w:val="24"/>
        </w:rPr>
        <w:t xml:space="preserve"> de melhor situar o assunto </w:t>
      </w:r>
      <w:proofErr w:type="spellStart"/>
      <w:r w:rsidRPr="00A62272">
        <w:rPr>
          <w:rFonts w:ascii="Arial" w:hAnsi="Arial" w:cs="Arial"/>
          <w:sz w:val="24"/>
          <w:szCs w:val="24"/>
        </w:rPr>
        <w:t>Blockchain</w:t>
      </w:r>
      <w:proofErr w:type="spellEnd"/>
      <w:r w:rsidRPr="00A62272">
        <w:rPr>
          <w:rFonts w:ascii="Arial" w:hAnsi="Arial" w:cs="Arial"/>
          <w:sz w:val="24"/>
          <w:szCs w:val="24"/>
        </w:rPr>
        <w:t xml:space="preserve"> no contexto acadêmico, o presente estudo almeja destacar o perfil das pesquisas divulgadas em periódicos científicos sobre </w:t>
      </w:r>
      <w:proofErr w:type="spellStart"/>
      <w:r w:rsidRPr="00A62272">
        <w:rPr>
          <w:rFonts w:ascii="Arial" w:hAnsi="Arial" w:cs="Arial"/>
          <w:sz w:val="24"/>
          <w:szCs w:val="24"/>
        </w:rPr>
        <w:t>Blockchain</w:t>
      </w:r>
      <w:proofErr w:type="spellEnd"/>
      <w:r w:rsidRPr="00A62272">
        <w:rPr>
          <w:rFonts w:ascii="Arial" w:hAnsi="Arial" w:cs="Arial"/>
          <w:sz w:val="24"/>
          <w:szCs w:val="24"/>
        </w:rPr>
        <w:t xml:space="preserve">, </w:t>
      </w:r>
      <w:proofErr w:type="spellStart"/>
      <w:r w:rsidRPr="00A62272">
        <w:rPr>
          <w:rFonts w:ascii="Arial" w:hAnsi="Arial" w:cs="Arial"/>
          <w:sz w:val="24"/>
          <w:szCs w:val="24"/>
        </w:rPr>
        <w:t>sitematizando</w:t>
      </w:r>
      <w:proofErr w:type="spellEnd"/>
      <w:r w:rsidRPr="00A62272">
        <w:rPr>
          <w:rFonts w:ascii="Arial" w:hAnsi="Arial" w:cs="Arial"/>
          <w:sz w:val="24"/>
          <w:szCs w:val="24"/>
        </w:rPr>
        <w:t xml:space="preserve"> assim as abordagens dadas a esse tema na pesquisa científica e contribuindo para a formação de agendas de pesquisa sobre o assunto. Para isso, optou-se por um estudo quantitativo, por meio de uma revisão sistemática de literatura sobre o tema </w:t>
      </w:r>
      <w:proofErr w:type="spellStart"/>
      <w:r w:rsidRPr="00A62272">
        <w:rPr>
          <w:rFonts w:ascii="Arial" w:hAnsi="Arial" w:cs="Arial"/>
          <w:sz w:val="24"/>
          <w:szCs w:val="24"/>
        </w:rPr>
        <w:t>Blockchain</w:t>
      </w:r>
      <w:proofErr w:type="spellEnd"/>
      <w:r w:rsidRPr="00A62272">
        <w:rPr>
          <w:rFonts w:ascii="Arial" w:hAnsi="Arial" w:cs="Arial"/>
          <w:sz w:val="24"/>
          <w:szCs w:val="24"/>
        </w:rPr>
        <w:t xml:space="preserve">, publicados até abril de 2017. Foram estabelecidas estratégias de buscas que resultaram em uma base de 28 artigos, analisados com abordagem </w:t>
      </w:r>
      <w:proofErr w:type="spellStart"/>
      <w:r w:rsidRPr="00A62272">
        <w:rPr>
          <w:rFonts w:ascii="Arial" w:hAnsi="Arial" w:cs="Arial"/>
          <w:sz w:val="24"/>
          <w:szCs w:val="24"/>
        </w:rPr>
        <w:t>bibliométrica</w:t>
      </w:r>
      <w:proofErr w:type="spellEnd"/>
      <w:r w:rsidRPr="00A62272">
        <w:rPr>
          <w:rFonts w:ascii="Arial" w:hAnsi="Arial" w:cs="Arial"/>
          <w:sz w:val="24"/>
          <w:szCs w:val="24"/>
        </w:rPr>
        <w:t xml:space="preserve"> e com análise de conteúdo, definindo categorias por meio da contagem </w:t>
      </w:r>
      <w:proofErr w:type="spellStart"/>
      <w:r w:rsidRPr="00A62272">
        <w:rPr>
          <w:rFonts w:ascii="Arial" w:hAnsi="Arial" w:cs="Arial"/>
          <w:sz w:val="24"/>
          <w:szCs w:val="24"/>
        </w:rPr>
        <w:t>frequencial</w:t>
      </w:r>
      <w:proofErr w:type="spellEnd"/>
      <w:r w:rsidRPr="00A62272">
        <w:rPr>
          <w:rFonts w:ascii="Arial" w:hAnsi="Arial" w:cs="Arial"/>
          <w:sz w:val="24"/>
          <w:szCs w:val="24"/>
        </w:rPr>
        <w:t>. Como resultados, destaca-se que há uma pluralidade de abordagens dada a essa temática, tendo em vista a área de conhecimento dos periódicos em que foram publicados. Além disso, esse é um tema que já possui espaço para discussão de sua aplicabilidade e pesquisas em diversos países, sendo possível destacar países como Estados Unidos, Países Baixos e Reino Unido.</w:t>
      </w:r>
    </w:p>
    <w:p w:rsidR="00A62272" w:rsidRPr="00A62272" w:rsidRDefault="00A62272" w:rsidP="00A62272">
      <w:pPr>
        <w:jc w:val="both"/>
        <w:rPr>
          <w:rFonts w:ascii="Arial" w:eastAsia="Times New Roman" w:hAnsi="Arial" w:cs="Arial"/>
          <w:b/>
          <w:sz w:val="24"/>
          <w:szCs w:val="24"/>
        </w:rPr>
      </w:pPr>
    </w:p>
    <w:p w:rsidR="00A62272" w:rsidRPr="00A62272" w:rsidRDefault="00A62272" w:rsidP="00A62272">
      <w:pPr>
        <w:jc w:val="both"/>
        <w:rPr>
          <w:rFonts w:ascii="Arial" w:hAnsi="Arial" w:cs="Arial"/>
          <w:sz w:val="24"/>
          <w:szCs w:val="24"/>
        </w:rPr>
      </w:pPr>
      <w:r w:rsidRPr="00A62272">
        <w:rPr>
          <w:rFonts w:ascii="Arial" w:hAnsi="Arial" w:cs="Arial"/>
          <w:b/>
          <w:sz w:val="24"/>
          <w:szCs w:val="24"/>
        </w:rPr>
        <w:t>Palavras-chave</w:t>
      </w:r>
      <w:r w:rsidRPr="00A62272">
        <w:rPr>
          <w:rFonts w:ascii="Arial" w:hAnsi="Arial" w:cs="Arial"/>
          <w:sz w:val="24"/>
          <w:szCs w:val="24"/>
        </w:rPr>
        <w:t xml:space="preserve">: </w:t>
      </w:r>
      <w:proofErr w:type="spellStart"/>
      <w:r w:rsidRPr="00A62272">
        <w:rPr>
          <w:rFonts w:ascii="Arial" w:hAnsi="Arial" w:cs="Arial"/>
          <w:sz w:val="24"/>
          <w:szCs w:val="24"/>
        </w:rPr>
        <w:t>Blockchain</w:t>
      </w:r>
      <w:proofErr w:type="spellEnd"/>
      <w:r w:rsidRPr="00A62272">
        <w:rPr>
          <w:rFonts w:ascii="Arial" w:hAnsi="Arial" w:cs="Arial"/>
          <w:sz w:val="24"/>
          <w:szCs w:val="24"/>
        </w:rPr>
        <w:t xml:space="preserve">.  </w:t>
      </w:r>
      <w:proofErr w:type="spellStart"/>
      <w:r w:rsidRPr="00A62272">
        <w:rPr>
          <w:rFonts w:ascii="Arial" w:hAnsi="Arial" w:cs="Arial"/>
          <w:sz w:val="24"/>
          <w:szCs w:val="24"/>
        </w:rPr>
        <w:t>Bibliometria</w:t>
      </w:r>
      <w:proofErr w:type="spellEnd"/>
      <w:r w:rsidRPr="00A62272">
        <w:rPr>
          <w:rFonts w:ascii="Arial" w:hAnsi="Arial" w:cs="Arial"/>
          <w:sz w:val="24"/>
          <w:szCs w:val="24"/>
        </w:rPr>
        <w:t>. Periódicos Acadêmicos.</w:t>
      </w:r>
    </w:p>
    <w:p w:rsidR="00A62272" w:rsidRPr="00A62272" w:rsidRDefault="00A62272" w:rsidP="00A62272">
      <w:pPr>
        <w:jc w:val="both"/>
        <w:rPr>
          <w:rFonts w:ascii="Arial" w:hAnsi="Arial" w:cs="Arial"/>
          <w:sz w:val="24"/>
          <w:szCs w:val="24"/>
        </w:rPr>
      </w:pPr>
    </w:p>
    <w:p w:rsidR="00A62272" w:rsidRPr="00A62272" w:rsidRDefault="00A62272" w:rsidP="00A62272">
      <w:pPr>
        <w:jc w:val="center"/>
        <w:rPr>
          <w:rFonts w:ascii="Arial" w:hAnsi="Arial" w:cs="Arial"/>
          <w:b/>
          <w:sz w:val="24"/>
          <w:szCs w:val="24"/>
        </w:rPr>
      </w:pPr>
    </w:p>
    <w:p w:rsidR="00A62272" w:rsidRPr="00A62272" w:rsidRDefault="00A62272" w:rsidP="00A62272">
      <w:pPr>
        <w:jc w:val="center"/>
        <w:rPr>
          <w:rFonts w:ascii="Arial" w:hAnsi="Arial" w:cs="Arial"/>
          <w:b/>
          <w:sz w:val="24"/>
          <w:szCs w:val="24"/>
          <w:lang w:val="en-US"/>
        </w:rPr>
      </w:pPr>
      <w:r w:rsidRPr="00A62272">
        <w:rPr>
          <w:rFonts w:ascii="Arial" w:hAnsi="Arial" w:cs="Arial"/>
          <w:b/>
          <w:sz w:val="24"/>
          <w:szCs w:val="24"/>
          <w:lang w:val="en-US"/>
        </w:rPr>
        <w:t>BLOCKCHAIN: PROFILE OF RESEARCH PUBLISHED IN ACADEMIC JOURNALS</w:t>
      </w:r>
    </w:p>
    <w:p w:rsidR="00A62272" w:rsidRPr="00A62272" w:rsidRDefault="00A62272" w:rsidP="00A62272">
      <w:pPr>
        <w:jc w:val="both"/>
        <w:rPr>
          <w:rFonts w:ascii="Arial" w:hAnsi="Arial" w:cs="Arial"/>
          <w:sz w:val="24"/>
          <w:szCs w:val="24"/>
          <w:lang w:val="en-US"/>
        </w:rPr>
      </w:pPr>
    </w:p>
    <w:p w:rsidR="00A62272" w:rsidRPr="00A62272" w:rsidRDefault="00A62272" w:rsidP="00A62272">
      <w:pPr>
        <w:jc w:val="center"/>
        <w:rPr>
          <w:rFonts w:ascii="Arial" w:hAnsi="Arial" w:cs="Arial"/>
          <w:b/>
          <w:sz w:val="24"/>
          <w:szCs w:val="24"/>
          <w:lang w:val="en-US"/>
        </w:rPr>
      </w:pPr>
      <w:r w:rsidRPr="00A62272">
        <w:rPr>
          <w:rFonts w:ascii="Arial" w:hAnsi="Arial" w:cs="Arial"/>
          <w:b/>
          <w:sz w:val="24"/>
          <w:szCs w:val="24"/>
          <w:lang w:val="en-US"/>
        </w:rPr>
        <w:t>ABSTRACT</w:t>
      </w:r>
    </w:p>
    <w:p w:rsidR="00A62272" w:rsidRPr="00A62272" w:rsidRDefault="00A62272" w:rsidP="00A62272">
      <w:pPr>
        <w:jc w:val="both"/>
        <w:rPr>
          <w:rFonts w:ascii="Arial" w:hAnsi="Arial" w:cs="Arial"/>
          <w:sz w:val="24"/>
          <w:szCs w:val="24"/>
          <w:lang w:val="en-US"/>
        </w:rPr>
      </w:pPr>
      <w:proofErr w:type="spellStart"/>
      <w:r w:rsidRPr="00A62272">
        <w:rPr>
          <w:rFonts w:ascii="Arial" w:hAnsi="Arial" w:cs="Arial"/>
          <w:sz w:val="24"/>
          <w:szCs w:val="24"/>
          <w:lang w:val="en-US"/>
        </w:rPr>
        <w:t>Blockchain</w:t>
      </w:r>
      <w:proofErr w:type="spellEnd"/>
      <w:r w:rsidRPr="00A62272">
        <w:rPr>
          <w:rFonts w:ascii="Arial" w:hAnsi="Arial" w:cs="Arial"/>
          <w:sz w:val="24"/>
          <w:szCs w:val="24"/>
          <w:lang w:val="en-US"/>
        </w:rPr>
        <w:t xml:space="preserve"> is a subject easily found in business magazines and technology portals and stands out as a relevant and disruptive technology for business. In its concept, </w:t>
      </w:r>
      <w:proofErr w:type="gramStart"/>
      <w:r w:rsidRPr="00A62272">
        <w:rPr>
          <w:rFonts w:ascii="Arial" w:hAnsi="Arial" w:cs="Arial"/>
          <w:sz w:val="24"/>
          <w:szCs w:val="24"/>
          <w:lang w:val="en-US"/>
        </w:rPr>
        <w:t>it's</w:t>
      </w:r>
      <w:proofErr w:type="gramEnd"/>
      <w:r w:rsidRPr="00A62272">
        <w:rPr>
          <w:rFonts w:ascii="Arial" w:hAnsi="Arial" w:cs="Arial"/>
          <w:sz w:val="24"/>
          <w:szCs w:val="24"/>
          <w:lang w:val="en-US"/>
        </w:rPr>
        <w:t xml:space="preserve"> worth mentioning topics like decentralization, security (encryption), confidence, automation and publicity of the information. Thus, </w:t>
      </w:r>
      <w:proofErr w:type="gramStart"/>
      <w:r w:rsidRPr="00A62272">
        <w:rPr>
          <w:rFonts w:ascii="Arial" w:hAnsi="Arial" w:cs="Arial"/>
          <w:sz w:val="24"/>
          <w:szCs w:val="24"/>
          <w:lang w:val="en-US"/>
        </w:rPr>
        <w:t>in order to better situate</w:t>
      </w:r>
      <w:proofErr w:type="gramEnd"/>
      <w:r w:rsidRPr="00A62272">
        <w:rPr>
          <w:rFonts w:ascii="Arial" w:hAnsi="Arial" w:cs="Arial"/>
          <w:sz w:val="24"/>
          <w:szCs w:val="24"/>
          <w:lang w:val="en-US"/>
        </w:rPr>
        <w:t xml:space="preserve"> the </w:t>
      </w:r>
      <w:proofErr w:type="spellStart"/>
      <w:r w:rsidRPr="00A62272">
        <w:rPr>
          <w:rFonts w:ascii="Arial" w:hAnsi="Arial" w:cs="Arial"/>
          <w:sz w:val="24"/>
          <w:szCs w:val="24"/>
          <w:lang w:val="en-US"/>
        </w:rPr>
        <w:t>Blockchain</w:t>
      </w:r>
      <w:proofErr w:type="spellEnd"/>
      <w:r w:rsidRPr="00A62272">
        <w:rPr>
          <w:rFonts w:ascii="Arial" w:hAnsi="Arial" w:cs="Arial"/>
          <w:sz w:val="24"/>
          <w:szCs w:val="24"/>
          <w:lang w:val="en-US"/>
        </w:rPr>
        <w:t xml:space="preserve"> subject in the academic context, this study aims to highlight the profile of published studies in scientific journals on </w:t>
      </w:r>
      <w:proofErr w:type="spellStart"/>
      <w:r w:rsidRPr="00A62272">
        <w:rPr>
          <w:rFonts w:ascii="Arial" w:hAnsi="Arial" w:cs="Arial"/>
          <w:sz w:val="24"/>
          <w:szCs w:val="24"/>
          <w:lang w:val="en-US"/>
        </w:rPr>
        <w:t>Blockchain</w:t>
      </w:r>
      <w:proofErr w:type="spellEnd"/>
      <w:r w:rsidRPr="00A62272">
        <w:rPr>
          <w:rFonts w:ascii="Arial" w:hAnsi="Arial" w:cs="Arial"/>
          <w:sz w:val="24"/>
          <w:szCs w:val="24"/>
          <w:lang w:val="en-US"/>
        </w:rPr>
        <w:t xml:space="preserve">, thereby systematizing the approaches to this theme in scientific research and contributing to the formation of research agendas about the subject. In order to that, a quantitative study </w:t>
      </w:r>
      <w:proofErr w:type="gramStart"/>
      <w:r w:rsidRPr="00A62272">
        <w:rPr>
          <w:rFonts w:ascii="Arial" w:hAnsi="Arial" w:cs="Arial"/>
          <w:sz w:val="24"/>
          <w:szCs w:val="24"/>
          <w:lang w:val="en-US"/>
        </w:rPr>
        <w:t>was carried out,</w:t>
      </w:r>
      <w:proofErr w:type="gramEnd"/>
      <w:r w:rsidRPr="00A62272">
        <w:rPr>
          <w:rFonts w:ascii="Arial" w:hAnsi="Arial" w:cs="Arial"/>
          <w:sz w:val="24"/>
          <w:szCs w:val="24"/>
          <w:lang w:val="en-US"/>
        </w:rPr>
        <w:t xml:space="preserve"> through a systematic review of the literature on the </w:t>
      </w:r>
      <w:proofErr w:type="spellStart"/>
      <w:r w:rsidRPr="00A62272">
        <w:rPr>
          <w:rFonts w:ascii="Arial" w:hAnsi="Arial" w:cs="Arial"/>
          <w:sz w:val="24"/>
          <w:szCs w:val="24"/>
          <w:lang w:val="en-US"/>
        </w:rPr>
        <w:t>Blockchain</w:t>
      </w:r>
      <w:proofErr w:type="spellEnd"/>
      <w:r w:rsidRPr="00A62272">
        <w:rPr>
          <w:rFonts w:ascii="Arial" w:hAnsi="Arial" w:cs="Arial"/>
          <w:sz w:val="24"/>
          <w:szCs w:val="24"/>
          <w:lang w:val="en-US"/>
        </w:rPr>
        <w:t xml:space="preserve"> theme published until April 2017. Search strategies has been established and resulted in a base of 28 articles, analyzed with a bibliometric approach and with content analysis, defining categories by frequency counting. As results, it </w:t>
      </w:r>
      <w:proofErr w:type="gramStart"/>
      <w:r w:rsidRPr="00A62272">
        <w:rPr>
          <w:rFonts w:ascii="Arial" w:hAnsi="Arial" w:cs="Arial"/>
          <w:sz w:val="24"/>
          <w:szCs w:val="24"/>
          <w:lang w:val="en-US"/>
        </w:rPr>
        <w:t>is highlighted</w:t>
      </w:r>
      <w:proofErr w:type="gramEnd"/>
      <w:r w:rsidRPr="00A62272">
        <w:rPr>
          <w:rFonts w:ascii="Arial" w:hAnsi="Arial" w:cs="Arial"/>
          <w:sz w:val="24"/>
          <w:szCs w:val="24"/>
          <w:lang w:val="en-US"/>
        </w:rPr>
        <w:t xml:space="preserve"> that there are a plurality of approaches on this subject, considering the area of knowledge of the periodicals in which they were published. </w:t>
      </w:r>
      <w:proofErr w:type="gramStart"/>
      <w:r w:rsidRPr="00A62272">
        <w:rPr>
          <w:rFonts w:ascii="Arial" w:hAnsi="Arial" w:cs="Arial"/>
          <w:sz w:val="24"/>
          <w:szCs w:val="24"/>
          <w:lang w:val="en-US"/>
        </w:rPr>
        <w:t>In addition, this is a topic that already has room for discussion of its applicability and research in various countries, being possible to point out various countries such as the United States, the Netherlands and the United Kingdom.</w:t>
      </w:r>
      <w:proofErr w:type="gramEnd"/>
    </w:p>
    <w:p w:rsidR="00A62272" w:rsidRPr="00A62272" w:rsidRDefault="00A62272" w:rsidP="00A62272">
      <w:pPr>
        <w:jc w:val="both"/>
        <w:rPr>
          <w:rFonts w:ascii="Arial" w:hAnsi="Arial" w:cs="Arial"/>
          <w:sz w:val="24"/>
          <w:szCs w:val="24"/>
          <w:lang w:val="en-US"/>
        </w:rPr>
      </w:pPr>
    </w:p>
    <w:p w:rsidR="00A62272" w:rsidRPr="00A62272" w:rsidRDefault="00A62272" w:rsidP="00A62272">
      <w:pPr>
        <w:jc w:val="both"/>
        <w:rPr>
          <w:rFonts w:ascii="Arial" w:hAnsi="Arial" w:cs="Arial"/>
          <w:sz w:val="24"/>
          <w:szCs w:val="24"/>
          <w:lang w:val="en-US"/>
        </w:rPr>
      </w:pPr>
      <w:r w:rsidRPr="00A62272">
        <w:rPr>
          <w:rFonts w:ascii="Arial" w:hAnsi="Arial" w:cs="Arial"/>
          <w:b/>
          <w:sz w:val="24"/>
          <w:szCs w:val="24"/>
          <w:lang w:val="en-US"/>
        </w:rPr>
        <w:t>Keywords:</w:t>
      </w:r>
      <w:r w:rsidRPr="00A62272">
        <w:rPr>
          <w:rFonts w:ascii="Arial" w:hAnsi="Arial" w:cs="Arial"/>
          <w:sz w:val="24"/>
          <w:szCs w:val="24"/>
          <w:lang w:val="en-US"/>
        </w:rPr>
        <w:t xml:space="preserve"> </w:t>
      </w:r>
      <w:proofErr w:type="spellStart"/>
      <w:r w:rsidRPr="00A62272">
        <w:rPr>
          <w:rFonts w:ascii="Arial" w:hAnsi="Arial" w:cs="Arial"/>
          <w:sz w:val="24"/>
          <w:szCs w:val="24"/>
          <w:lang w:val="en-US"/>
        </w:rPr>
        <w:t>Blockchain</w:t>
      </w:r>
      <w:proofErr w:type="spellEnd"/>
      <w:r w:rsidRPr="00A62272">
        <w:rPr>
          <w:rFonts w:ascii="Arial" w:hAnsi="Arial" w:cs="Arial"/>
          <w:sz w:val="24"/>
          <w:szCs w:val="24"/>
          <w:lang w:val="en-US"/>
        </w:rPr>
        <w:t xml:space="preserve">. </w:t>
      </w:r>
      <w:proofErr w:type="spellStart"/>
      <w:r w:rsidRPr="00A62272">
        <w:rPr>
          <w:rFonts w:ascii="Arial" w:hAnsi="Arial" w:cs="Arial"/>
          <w:sz w:val="24"/>
          <w:szCs w:val="24"/>
          <w:lang w:val="en-US"/>
        </w:rPr>
        <w:t>Bibliometria</w:t>
      </w:r>
      <w:proofErr w:type="spellEnd"/>
      <w:r w:rsidRPr="00A62272">
        <w:rPr>
          <w:rFonts w:ascii="Arial" w:hAnsi="Arial" w:cs="Arial"/>
          <w:sz w:val="24"/>
          <w:szCs w:val="24"/>
          <w:lang w:val="en-US"/>
        </w:rPr>
        <w:t>. Academic Newspapers.</w:t>
      </w:r>
    </w:p>
    <w:p w:rsidR="00A62272" w:rsidRPr="00A62272" w:rsidRDefault="00A62272" w:rsidP="00A62272">
      <w:pPr>
        <w:spacing w:line="360" w:lineRule="auto"/>
        <w:jc w:val="both"/>
        <w:rPr>
          <w:rFonts w:ascii="Arial" w:eastAsia="Times New Roman" w:hAnsi="Arial" w:cs="Arial"/>
          <w:b/>
          <w:bCs/>
          <w:sz w:val="24"/>
          <w:szCs w:val="24"/>
          <w:lang w:val="en-US"/>
        </w:rPr>
      </w:pPr>
    </w:p>
    <w:p w:rsidR="00A62272" w:rsidRPr="00A62272" w:rsidRDefault="00A62272" w:rsidP="00A62272">
      <w:pPr>
        <w:spacing w:line="360" w:lineRule="auto"/>
        <w:jc w:val="both"/>
        <w:rPr>
          <w:rFonts w:ascii="Arial" w:hAnsi="Arial" w:cs="Arial"/>
          <w:sz w:val="24"/>
          <w:szCs w:val="24"/>
        </w:rPr>
      </w:pPr>
      <w:r w:rsidRPr="00A62272">
        <w:rPr>
          <w:rFonts w:ascii="Arial" w:hAnsi="Arial" w:cs="Arial"/>
          <w:sz w:val="24"/>
          <w:szCs w:val="24"/>
        </w:rPr>
        <w:t xml:space="preserve">Área: </w:t>
      </w:r>
      <w:r w:rsidR="005A659A">
        <w:rPr>
          <w:rFonts w:ascii="Arial" w:hAnsi="Arial" w:cs="Arial"/>
          <w:sz w:val="24"/>
          <w:szCs w:val="24"/>
        </w:rPr>
        <w:t>Gestão da Informação</w:t>
      </w:r>
    </w:p>
    <w:p w:rsidR="00A62272" w:rsidRPr="00A62272" w:rsidRDefault="00A62272" w:rsidP="00A62272">
      <w:pPr>
        <w:spacing w:line="360" w:lineRule="auto"/>
        <w:jc w:val="both"/>
        <w:rPr>
          <w:rFonts w:ascii="Arial" w:hAnsi="Arial" w:cs="Arial"/>
          <w:sz w:val="24"/>
          <w:szCs w:val="24"/>
        </w:rPr>
      </w:pPr>
      <w:r w:rsidRPr="00A62272">
        <w:rPr>
          <w:rFonts w:ascii="Arial" w:hAnsi="Arial" w:cs="Arial"/>
          <w:sz w:val="24"/>
          <w:szCs w:val="24"/>
        </w:rPr>
        <w:t xml:space="preserve">Submissão: </w:t>
      </w:r>
      <w:r w:rsidR="005A659A">
        <w:rPr>
          <w:rFonts w:ascii="Arial" w:hAnsi="Arial" w:cs="Arial"/>
          <w:sz w:val="24"/>
          <w:szCs w:val="24"/>
        </w:rPr>
        <w:t>28/02/2018</w:t>
      </w:r>
    </w:p>
    <w:p w:rsidR="00A62272" w:rsidRPr="00A62272" w:rsidRDefault="00A62272" w:rsidP="00A62272">
      <w:pPr>
        <w:spacing w:line="360" w:lineRule="auto"/>
        <w:jc w:val="both"/>
        <w:rPr>
          <w:rFonts w:ascii="Arial" w:hAnsi="Arial" w:cs="Arial"/>
          <w:sz w:val="24"/>
          <w:szCs w:val="24"/>
        </w:rPr>
      </w:pPr>
      <w:r w:rsidRPr="00A62272">
        <w:rPr>
          <w:rFonts w:ascii="Arial" w:hAnsi="Arial" w:cs="Arial"/>
          <w:sz w:val="24"/>
          <w:szCs w:val="24"/>
        </w:rPr>
        <w:t xml:space="preserve">Aprovação: </w:t>
      </w:r>
      <w:r w:rsidR="005A659A">
        <w:rPr>
          <w:rFonts w:ascii="Arial" w:hAnsi="Arial" w:cs="Arial"/>
          <w:sz w:val="24"/>
          <w:szCs w:val="24"/>
        </w:rPr>
        <w:t>12/11/2018</w:t>
      </w:r>
    </w:p>
    <w:p w:rsidR="00A62272" w:rsidRPr="00A62272" w:rsidRDefault="00A62272" w:rsidP="00A62272">
      <w:pPr>
        <w:spacing w:line="360" w:lineRule="auto"/>
        <w:jc w:val="both"/>
        <w:rPr>
          <w:rFonts w:ascii="Arial" w:eastAsia="Times New Roman" w:hAnsi="Arial" w:cs="Arial"/>
          <w:bCs/>
          <w:sz w:val="24"/>
          <w:szCs w:val="24"/>
        </w:rPr>
      </w:pPr>
    </w:p>
    <w:p w:rsidR="00A62272" w:rsidRPr="005A659A" w:rsidRDefault="005A659A" w:rsidP="00A62272">
      <w:pPr>
        <w:spacing w:line="360" w:lineRule="auto"/>
        <w:jc w:val="both"/>
        <w:rPr>
          <w:rFonts w:ascii="Arial" w:hAnsi="Arial" w:cs="Arial"/>
          <w:b/>
          <w:sz w:val="24"/>
          <w:szCs w:val="24"/>
        </w:rPr>
      </w:pPr>
      <w:r w:rsidRPr="005A659A">
        <w:rPr>
          <w:rFonts w:ascii="Arial" w:hAnsi="Arial" w:cs="Arial"/>
          <w:color w:val="111111"/>
          <w:sz w:val="24"/>
          <w:szCs w:val="24"/>
          <w:shd w:val="clear" w:color="auto" w:fill="FFFFFF"/>
        </w:rPr>
        <w:t>Fernanda da Silva Momo</w:t>
      </w:r>
      <w:r w:rsidRPr="005A659A">
        <w:rPr>
          <w:rFonts w:ascii="Arial" w:hAnsi="Arial" w:cs="Arial"/>
          <w:color w:val="111111"/>
          <w:sz w:val="24"/>
          <w:szCs w:val="24"/>
          <w:shd w:val="clear" w:color="auto" w:fill="FFFFFF"/>
        </w:rPr>
        <w:t xml:space="preserve"> - </w:t>
      </w:r>
      <w:r w:rsidRPr="005A659A">
        <w:rPr>
          <w:rFonts w:ascii="Arial" w:hAnsi="Arial" w:cs="Arial"/>
          <w:color w:val="111111"/>
          <w:sz w:val="24"/>
          <w:szCs w:val="24"/>
          <w:shd w:val="clear" w:color="auto" w:fill="FFFFFF"/>
        </w:rPr>
        <w:t>Universidade Federal do Rio Grande do Sul</w:t>
      </w:r>
    </w:p>
    <w:p w:rsidR="005A659A" w:rsidRPr="005A659A" w:rsidRDefault="005A659A" w:rsidP="005A659A">
      <w:pPr>
        <w:spacing w:line="360" w:lineRule="auto"/>
        <w:jc w:val="both"/>
        <w:rPr>
          <w:rFonts w:ascii="Arial" w:hAnsi="Arial" w:cs="Arial"/>
          <w:b/>
          <w:sz w:val="24"/>
          <w:szCs w:val="24"/>
        </w:rPr>
      </w:pPr>
      <w:r w:rsidRPr="005A659A">
        <w:rPr>
          <w:rFonts w:ascii="Arial" w:hAnsi="Arial" w:cs="Arial"/>
          <w:color w:val="111111"/>
          <w:sz w:val="24"/>
          <w:szCs w:val="24"/>
          <w:shd w:val="clear" w:color="auto" w:fill="FFFFFF"/>
        </w:rPr>
        <w:t xml:space="preserve">Ariel </w:t>
      </w:r>
      <w:proofErr w:type="spellStart"/>
      <w:r w:rsidRPr="005A659A">
        <w:rPr>
          <w:rFonts w:ascii="Arial" w:hAnsi="Arial" w:cs="Arial"/>
          <w:color w:val="111111"/>
          <w:sz w:val="24"/>
          <w:szCs w:val="24"/>
          <w:shd w:val="clear" w:color="auto" w:fill="FFFFFF"/>
        </w:rPr>
        <w:t>Behr</w:t>
      </w:r>
      <w:proofErr w:type="spellEnd"/>
      <w:r w:rsidRPr="005A659A">
        <w:rPr>
          <w:rFonts w:ascii="Arial" w:hAnsi="Arial" w:cs="Arial"/>
          <w:color w:val="111111"/>
          <w:sz w:val="24"/>
          <w:szCs w:val="24"/>
          <w:shd w:val="clear" w:color="auto" w:fill="FFFFFF"/>
        </w:rPr>
        <w:t xml:space="preserve"> - </w:t>
      </w:r>
      <w:r w:rsidRPr="005A659A">
        <w:rPr>
          <w:rFonts w:ascii="Arial" w:hAnsi="Arial" w:cs="Arial"/>
          <w:color w:val="111111"/>
          <w:sz w:val="24"/>
          <w:szCs w:val="24"/>
          <w:shd w:val="clear" w:color="auto" w:fill="FFFFFF"/>
        </w:rPr>
        <w:t>Universidade Federal do Rio Grande do Sul</w:t>
      </w:r>
    </w:p>
    <w:p w:rsidR="002C6BA5" w:rsidRDefault="002C6BA5" w:rsidP="00E55663">
      <w:pPr>
        <w:spacing w:line="360" w:lineRule="auto"/>
        <w:jc w:val="both"/>
        <w:rPr>
          <w:rFonts w:ascii="Arial" w:hAnsi="Arial" w:cs="Arial"/>
          <w:b/>
          <w:sz w:val="24"/>
          <w:szCs w:val="24"/>
        </w:rPr>
      </w:pPr>
    </w:p>
    <w:p w:rsidR="005A659A" w:rsidRDefault="005A659A" w:rsidP="00E55663">
      <w:pPr>
        <w:spacing w:line="360" w:lineRule="auto"/>
        <w:jc w:val="both"/>
        <w:rPr>
          <w:rFonts w:ascii="Arial" w:hAnsi="Arial" w:cs="Arial"/>
          <w:b/>
          <w:sz w:val="24"/>
          <w:szCs w:val="24"/>
        </w:rPr>
      </w:pPr>
    </w:p>
    <w:p w:rsidR="005A659A" w:rsidRDefault="00BF259B" w:rsidP="00E55663">
      <w:pPr>
        <w:spacing w:line="360" w:lineRule="auto"/>
        <w:jc w:val="both"/>
        <w:rPr>
          <w:rFonts w:ascii="Arial" w:hAnsi="Arial" w:cs="Arial"/>
          <w:b/>
          <w:sz w:val="24"/>
          <w:szCs w:val="24"/>
        </w:rPr>
      </w:pPr>
      <w:r>
        <w:rPr>
          <w:rFonts w:ascii="Arial" w:hAnsi="Arial" w:cs="Arial"/>
          <w:b/>
          <w:sz w:val="24"/>
          <w:szCs w:val="24"/>
        </w:rPr>
        <w:t>Artigo 6013</w:t>
      </w:r>
    </w:p>
    <w:p w:rsidR="00BF259B" w:rsidRDefault="00BF259B" w:rsidP="00E55663">
      <w:pPr>
        <w:spacing w:line="360" w:lineRule="auto"/>
        <w:jc w:val="both"/>
        <w:rPr>
          <w:rFonts w:ascii="Arial" w:hAnsi="Arial" w:cs="Arial"/>
          <w:b/>
          <w:sz w:val="24"/>
          <w:szCs w:val="24"/>
        </w:rPr>
      </w:pPr>
    </w:p>
    <w:p w:rsidR="00BF259B" w:rsidRPr="00327C34" w:rsidRDefault="00BF259B" w:rsidP="00BF259B">
      <w:pPr>
        <w:spacing w:after="240" w:line="480" w:lineRule="auto"/>
        <w:jc w:val="center"/>
        <w:rPr>
          <w:rFonts w:ascii="Times New Roman" w:hAnsi="Times New Roman"/>
          <w:b/>
          <w:sz w:val="24"/>
          <w:szCs w:val="30"/>
        </w:rPr>
      </w:pPr>
      <w:r w:rsidRPr="00327C34">
        <w:rPr>
          <w:rFonts w:ascii="Times New Roman" w:hAnsi="Times New Roman"/>
          <w:b/>
          <w:sz w:val="24"/>
          <w:szCs w:val="30"/>
        </w:rPr>
        <w:t>PRODUÇÃO ACADÊMICA SOBRE PESQUISAS DE ORÇAMENTOS FAMILIARES NA ADMINISTRAÇÃO</w:t>
      </w:r>
    </w:p>
    <w:p w:rsidR="00BF259B" w:rsidRPr="00327C34" w:rsidRDefault="00BF259B" w:rsidP="00BF259B">
      <w:pPr>
        <w:spacing w:after="240" w:line="480" w:lineRule="auto"/>
        <w:rPr>
          <w:rFonts w:ascii="Times New Roman" w:hAnsi="Times New Roman"/>
          <w:b/>
          <w:sz w:val="24"/>
          <w:szCs w:val="24"/>
        </w:rPr>
      </w:pPr>
      <w:r w:rsidRPr="00327C34">
        <w:rPr>
          <w:rFonts w:ascii="Times New Roman" w:hAnsi="Times New Roman"/>
          <w:b/>
          <w:sz w:val="24"/>
          <w:szCs w:val="24"/>
        </w:rPr>
        <w:t>RESUMO</w:t>
      </w:r>
    </w:p>
    <w:p w:rsidR="00BF259B" w:rsidRPr="00327C34" w:rsidRDefault="00BF259B" w:rsidP="00BF259B">
      <w:pPr>
        <w:spacing w:after="240" w:line="480" w:lineRule="auto"/>
        <w:rPr>
          <w:rFonts w:ascii="Times New Roman" w:hAnsi="Times New Roman"/>
          <w:b/>
          <w:sz w:val="24"/>
          <w:szCs w:val="24"/>
        </w:rPr>
      </w:pPr>
      <w:r w:rsidRPr="00327C34">
        <w:rPr>
          <w:rFonts w:ascii="Times New Roman" w:hAnsi="Times New Roman"/>
          <w:sz w:val="24"/>
          <w:szCs w:val="24"/>
        </w:rPr>
        <w:t xml:space="preserve">O objetivo deste trabalho foi apresentar um panorama da produção científica brasileira que utiliza as Pesquisas de Orçamentos Familiares (POF) como base de dados nos artigos publicados na área das Ciências Sociais Aplicadas, em especial na Administração. Para tanto, foi realizada uma pesquisa </w:t>
      </w:r>
      <w:proofErr w:type="spellStart"/>
      <w:r w:rsidRPr="00327C34">
        <w:rPr>
          <w:rFonts w:ascii="Times New Roman" w:hAnsi="Times New Roman"/>
          <w:sz w:val="24"/>
          <w:szCs w:val="24"/>
        </w:rPr>
        <w:t>bibliométrica</w:t>
      </w:r>
      <w:proofErr w:type="spellEnd"/>
      <w:r w:rsidRPr="00327C34">
        <w:rPr>
          <w:rFonts w:ascii="Times New Roman" w:hAnsi="Times New Roman"/>
          <w:sz w:val="24"/>
          <w:szCs w:val="24"/>
        </w:rPr>
        <w:t xml:space="preserve"> como método de revisão sistemática de literatura nas bases de dados </w:t>
      </w:r>
      <w:proofErr w:type="spellStart"/>
      <w:r w:rsidRPr="00327C34">
        <w:rPr>
          <w:rFonts w:ascii="Times New Roman" w:hAnsi="Times New Roman"/>
          <w:i/>
          <w:sz w:val="24"/>
          <w:szCs w:val="24"/>
        </w:rPr>
        <w:t>Scientific</w:t>
      </w:r>
      <w:proofErr w:type="spellEnd"/>
      <w:r w:rsidRPr="00327C34">
        <w:rPr>
          <w:rFonts w:ascii="Times New Roman" w:hAnsi="Times New Roman"/>
          <w:i/>
          <w:sz w:val="24"/>
          <w:szCs w:val="24"/>
        </w:rPr>
        <w:t xml:space="preserve"> </w:t>
      </w:r>
      <w:proofErr w:type="spellStart"/>
      <w:r w:rsidRPr="00327C34">
        <w:rPr>
          <w:rFonts w:ascii="Times New Roman" w:hAnsi="Times New Roman"/>
          <w:i/>
          <w:sz w:val="24"/>
          <w:szCs w:val="24"/>
        </w:rPr>
        <w:t>Electronic</w:t>
      </w:r>
      <w:proofErr w:type="spellEnd"/>
      <w:r w:rsidRPr="00327C34">
        <w:rPr>
          <w:rFonts w:ascii="Times New Roman" w:hAnsi="Times New Roman"/>
          <w:i/>
          <w:sz w:val="24"/>
          <w:szCs w:val="24"/>
        </w:rPr>
        <w:t xml:space="preserve"> Library Online </w:t>
      </w:r>
      <w:r w:rsidRPr="00327C34">
        <w:rPr>
          <w:rFonts w:ascii="Times New Roman" w:hAnsi="Times New Roman"/>
          <w:sz w:val="24"/>
          <w:szCs w:val="24"/>
        </w:rPr>
        <w:t>(</w:t>
      </w:r>
      <w:proofErr w:type="spellStart"/>
      <w:r w:rsidRPr="00327C34">
        <w:rPr>
          <w:rFonts w:ascii="Times New Roman" w:hAnsi="Times New Roman"/>
          <w:sz w:val="24"/>
          <w:szCs w:val="24"/>
        </w:rPr>
        <w:t>SciELO</w:t>
      </w:r>
      <w:proofErr w:type="spellEnd"/>
      <w:r w:rsidRPr="00327C34">
        <w:rPr>
          <w:rFonts w:ascii="Times New Roman" w:hAnsi="Times New Roman"/>
          <w:sz w:val="24"/>
          <w:szCs w:val="24"/>
        </w:rPr>
        <w:t xml:space="preserve">) e </w:t>
      </w:r>
      <w:proofErr w:type="spellStart"/>
      <w:r w:rsidRPr="00327C34">
        <w:rPr>
          <w:rFonts w:ascii="Times New Roman" w:hAnsi="Times New Roman"/>
          <w:i/>
          <w:sz w:val="24"/>
          <w:szCs w:val="24"/>
        </w:rPr>
        <w:t>Scientific</w:t>
      </w:r>
      <w:proofErr w:type="spellEnd"/>
      <w:r w:rsidRPr="00327C34">
        <w:rPr>
          <w:rFonts w:ascii="Times New Roman" w:hAnsi="Times New Roman"/>
          <w:sz w:val="24"/>
          <w:szCs w:val="24"/>
        </w:rPr>
        <w:t xml:space="preserve"> </w:t>
      </w:r>
      <w:proofErr w:type="spellStart"/>
      <w:r w:rsidRPr="00327C34">
        <w:rPr>
          <w:rFonts w:ascii="Times New Roman" w:hAnsi="Times New Roman"/>
          <w:i/>
          <w:sz w:val="24"/>
          <w:szCs w:val="24"/>
        </w:rPr>
        <w:t>Periodicals</w:t>
      </w:r>
      <w:proofErr w:type="spellEnd"/>
      <w:r w:rsidRPr="00327C34">
        <w:rPr>
          <w:rFonts w:ascii="Times New Roman" w:hAnsi="Times New Roman"/>
          <w:i/>
          <w:sz w:val="24"/>
          <w:szCs w:val="24"/>
        </w:rPr>
        <w:t xml:space="preserve"> </w:t>
      </w:r>
      <w:proofErr w:type="spellStart"/>
      <w:r w:rsidRPr="00327C34">
        <w:rPr>
          <w:rFonts w:ascii="Times New Roman" w:hAnsi="Times New Roman"/>
          <w:i/>
          <w:sz w:val="24"/>
          <w:szCs w:val="24"/>
        </w:rPr>
        <w:t>Electronic</w:t>
      </w:r>
      <w:proofErr w:type="spellEnd"/>
      <w:r w:rsidRPr="00327C34">
        <w:rPr>
          <w:rFonts w:ascii="Times New Roman" w:hAnsi="Times New Roman"/>
          <w:i/>
          <w:sz w:val="24"/>
          <w:szCs w:val="24"/>
        </w:rPr>
        <w:t xml:space="preserve"> Library </w:t>
      </w:r>
      <w:r w:rsidRPr="00327C34">
        <w:rPr>
          <w:rFonts w:ascii="Times New Roman" w:hAnsi="Times New Roman"/>
          <w:sz w:val="24"/>
          <w:szCs w:val="24"/>
        </w:rPr>
        <w:t xml:space="preserve">(SPELL) entre 2003 e 2017, que possibilitou a construção de um cenário sobre a temática considerando suas características, contribuições e problemáticas para a área. A análise dos resultados evidenciou que a POF é um tema frequente na Economia, mas recente e pouco utilizado na Administração. Desse modo, por se tratar de uma pesquisa ampla, sistemática e que envolve múltiplas variáveis, as POF poderiam ser mais bem exploradas nas áreas de Marketing, Contabilidade e Administração Pública, pois possui interfaces com as mesmas. </w:t>
      </w:r>
    </w:p>
    <w:p w:rsidR="00BF259B" w:rsidRPr="00327C34" w:rsidRDefault="00BF259B" w:rsidP="00BF259B">
      <w:pPr>
        <w:spacing w:after="240" w:line="480" w:lineRule="auto"/>
        <w:rPr>
          <w:rFonts w:ascii="Times New Roman" w:hAnsi="Times New Roman"/>
          <w:sz w:val="24"/>
          <w:szCs w:val="24"/>
        </w:rPr>
      </w:pPr>
      <w:r w:rsidRPr="00327C34">
        <w:rPr>
          <w:rFonts w:ascii="Times New Roman" w:hAnsi="Times New Roman"/>
          <w:b/>
          <w:sz w:val="24"/>
          <w:szCs w:val="24"/>
        </w:rPr>
        <w:t xml:space="preserve">PALAVRAS-CHAVE: </w:t>
      </w:r>
      <w:r w:rsidRPr="00327C34">
        <w:rPr>
          <w:rFonts w:ascii="Times New Roman" w:hAnsi="Times New Roman"/>
          <w:sz w:val="24"/>
          <w:szCs w:val="24"/>
        </w:rPr>
        <w:t xml:space="preserve">Pesquisa de Orçamentos Familiares. </w:t>
      </w:r>
      <w:proofErr w:type="spellStart"/>
      <w:r w:rsidRPr="00327C34">
        <w:rPr>
          <w:rFonts w:ascii="Times New Roman" w:hAnsi="Times New Roman"/>
          <w:sz w:val="24"/>
          <w:szCs w:val="24"/>
        </w:rPr>
        <w:t>Bibliometria</w:t>
      </w:r>
      <w:proofErr w:type="spellEnd"/>
      <w:r w:rsidRPr="00327C34">
        <w:rPr>
          <w:rFonts w:ascii="Times New Roman" w:hAnsi="Times New Roman"/>
          <w:sz w:val="24"/>
          <w:szCs w:val="24"/>
        </w:rPr>
        <w:t>. Administração. Orçamento Familiar. Economia.</w:t>
      </w:r>
    </w:p>
    <w:p w:rsidR="00BF259B" w:rsidRPr="00327C34" w:rsidRDefault="00BF259B" w:rsidP="00BF259B">
      <w:pPr>
        <w:spacing w:after="240" w:line="480" w:lineRule="auto"/>
        <w:jc w:val="center"/>
        <w:rPr>
          <w:rFonts w:ascii="Times New Roman" w:hAnsi="Times New Roman"/>
          <w:b/>
          <w:sz w:val="24"/>
          <w:szCs w:val="30"/>
          <w:lang w:val="en-US"/>
        </w:rPr>
      </w:pPr>
      <w:r w:rsidRPr="00327C34">
        <w:rPr>
          <w:rFonts w:ascii="Times New Roman" w:hAnsi="Times New Roman"/>
          <w:b/>
          <w:sz w:val="24"/>
          <w:szCs w:val="30"/>
          <w:lang w:val="en-US"/>
        </w:rPr>
        <w:t>ACADEMIC PRODUCTION ABOUT HOUSEHOLD BUDGET SURVEYS IN MANAGEMENT</w:t>
      </w:r>
    </w:p>
    <w:p w:rsidR="00BF259B" w:rsidRPr="00327C34" w:rsidRDefault="00BF259B" w:rsidP="00BF259B">
      <w:pPr>
        <w:spacing w:after="240" w:line="480" w:lineRule="auto"/>
        <w:rPr>
          <w:rFonts w:ascii="Times New Roman" w:hAnsi="Times New Roman"/>
          <w:b/>
          <w:sz w:val="24"/>
          <w:szCs w:val="24"/>
          <w:lang w:val="en-US"/>
        </w:rPr>
      </w:pPr>
      <w:r w:rsidRPr="00327C34">
        <w:rPr>
          <w:rFonts w:ascii="Times New Roman" w:hAnsi="Times New Roman"/>
          <w:b/>
          <w:sz w:val="24"/>
          <w:szCs w:val="24"/>
          <w:lang w:val="en-US"/>
        </w:rPr>
        <w:t>ABSTRACT</w:t>
      </w:r>
    </w:p>
    <w:p w:rsidR="00BF259B" w:rsidRPr="00327C34" w:rsidRDefault="00BF259B" w:rsidP="00BF259B">
      <w:pPr>
        <w:spacing w:after="240" w:line="480" w:lineRule="auto"/>
        <w:rPr>
          <w:rFonts w:ascii="Times New Roman" w:hAnsi="Times New Roman"/>
          <w:sz w:val="24"/>
          <w:szCs w:val="24"/>
          <w:lang w:val="en-US"/>
        </w:rPr>
      </w:pPr>
      <w:r w:rsidRPr="00327C34">
        <w:rPr>
          <w:rFonts w:ascii="Times New Roman" w:hAnsi="Times New Roman"/>
          <w:sz w:val="24"/>
          <w:szCs w:val="24"/>
          <w:lang w:val="en-US"/>
        </w:rPr>
        <w:t xml:space="preserve">The objective of this paper was to present an overview of the Brazilian scientific production that uses the </w:t>
      </w:r>
      <w:r w:rsidRPr="00327C34">
        <w:rPr>
          <w:rFonts w:ascii="Times New Roman" w:hAnsi="Times New Roman"/>
          <w:i/>
          <w:sz w:val="24"/>
          <w:szCs w:val="24"/>
          <w:lang w:val="en-US"/>
        </w:rPr>
        <w:t>Household Budget Surveys</w:t>
      </w:r>
      <w:r w:rsidRPr="00327C34">
        <w:rPr>
          <w:rFonts w:ascii="Times New Roman" w:hAnsi="Times New Roman"/>
          <w:sz w:val="24"/>
          <w:szCs w:val="24"/>
          <w:lang w:val="en-US"/>
        </w:rPr>
        <w:t xml:space="preserve"> (HBS) as a database in the articles published in the area of ​​Applied Social Sciences, especially in Management. In order to do so, a bibliometric research </w:t>
      </w:r>
      <w:proofErr w:type="gramStart"/>
      <w:r w:rsidRPr="00327C34">
        <w:rPr>
          <w:rFonts w:ascii="Times New Roman" w:hAnsi="Times New Roman"/>
          <w:sz w:val="24"/>
          <w:szCs w:val="24"/>
          <w:lang w:val="en-US"/>
        </w:rPr>
        <w:t>was carried out</w:t>
      </w:r>
      <w:proofErr w:type="gramEnd"/>
      <w:r w:rsidRPr="00327C34">
        <w:rPr>
          <w:rFonts w:ascii="Times New Roman" w:hAnsi="Times New Roman"/>
          <w:sz w:val="24"/>
          <w:szCs w:val="24"/>
          <w:lang w:val="en-US"/>
        </w:rPr>
        <w:t xml:space="preserve"> as a method of literature systematic review in the Scientific Electronic Library Online (</w:t>
      </w:r>
      <w:proofErr w:type="spellStart"/>
      <w:r w:rsidRPr="00327C34">
        <w:rPr>
          <w:rFonts w:ascii="Times New Roman" w:hAnsi="Times New Roman"/>
          <w:sz w:val="24"/>
          <w:szCs w:val="24"/>
          <w:lang w:val="en-US"/>
        </w:rPr>
        <w:t>SciELO</w:t>
      </w:r>
      <w:proofErr w:type="spellEnd"/>
      <w:r w:rsidRPr="00327C34">
        <w:rPr>
          <w:rFonts w:ascii="Times New Roman" w:hAnsi="Times New Roman"/>
          <w:sz w:val="24"/>
          <w:szCs w:val="24"/>
          <w:lang w:val="en-US"/>
        </w:rPr>
        <w:t xml:space="preserve">) and Scientific Periodicals Electronic Library (SPELL) databases between 2003 and 2017, which allowed the construction of a scenario about this subject, considering its characteristics, contributions and problems for the area. The analysis of the results showed that the POF is a frequent theme in Economics, but recent and little used in the Management. Because it is a broad, systematic and multi-variable research, the POF </w:t>
      </w:r>
      <w:proofErr w:type="gramStart"/>
      <w:r w:rsidRPr="00327C34">
        <w:rPr>
          <w:rFonts w:ascii="Times New Roman" w:hAnsi="Times New Roman"/>
          <w:sz w:val="24"/>
          <w:szCs w:val="24"/>
          <w:lang w:val="en-US"/>
        </w:rPr>
        <w:t>could be better explored</w:t>
      </w:r>
      <w:proofErr w:type="gramEnd"/>
      <w:r w:rsidRPr="00327C34">
        <w:rPr>
          <w:rFonts w:ascii="Times New Roman" w:hAnsi="Times New Roman"/>
          <w:sz w:val="24"/>
          <w:szCs w:val="24"/>
          <w:lang w:val="en-US"/>
        </w:rPr>
        <w:t xml:space="preserve"> in the Marketing area, Accounting and Public Management, because it has interfaces with them. </w:t>
      </w:r>
    </w:p>
    <w:p w:rsidR="00BF259B" w:rsidRPr="00BF259B" w:rsidRDefault="00BF259B" w:rsidP="00BF259B">
      <w:pPr>
        <w:spacing w:after="240" w:line="480" w:lineRule="auto"/>
        <w:rPr>
          <w:rFonts w:ascii="Times New Roman" w:hAnsi="Times New Roman"/>
          <w:sz w:val="24"/>
          <w:szCs w:val="24"/>
          <w:lang w:val="en-US"/>
        </w:rPr>
      </w:pPr>
      <w:r w:rsidRPr="00327C34">
        <w:rPr>
          <w:rFonts w:ascii="Times New Roman" w:hAnsi="Times New Roman"/>
          <w:b/>
          <w:sz w:val="24"/>
          <w:szCs w:val="24"/>
          <w:lang w:val="en-US"/>
        </w:rPr>
        <w:t xml:space="preserve">KEYWORDS: </w:t>
      </w:r>
      <w:r w:rsidRPr="00327C34">
        <w:rPr>
          <w:rFonts w:ascii="Times New Roman" w:hAnsi="Times New Roman"/>
          <w:sz w:val="24"/>
          <w:szCs w:val="24"/>
          <w:lang w:val="en-US"/>
        </w:rPr>
        <w:t xml:space="preserve">Household Budget Surveys. </w:t>
      </w:r>
      <w:proofErr w:type="spellStart"/>
      <w:r w:rsidRPr="00327C34">
        <w:rPr>
          <w:rFonts w:ascii="Times New Roman" w:hAnsi="Times New Roman"/>
          <w:sz w:val="24"/>
          <w:szCs w:val="24"/>
          <w:lang w:val="en-US"/>
        </w:rPr>
        <w:t>Bibliometrics</w:t>
      </w:r>
      <w:proofErr w:type="spellEnd"/>
      <w:r w:rsidRPr="00327C34">
        <w:rPr>
          <w:rFonts w:ascii="Times New Roman" w:hAnsi="Times New Roman"/>
          <w:sz w:val="24"/>
          <w:szCs w:val="24"/>
          <w:lang w:val="en-US"/>
        </w:rPr>
        <w:t xml:space="preserve">. </w:t>
      </w:r>
      <w:r w:rsidRPr="00BF259B">
        <w:rPr>
          <w:rFonts w:ascii="Times New Roman" w:hAnsi="Times New Roman"/>
          <w:sz w:val="24"/>
          <w:szCs w:val="24"/>
          <w:lang w:val="en-US"/>
        </w:rPr>
        <w:t>Management. Household budget. Economy.</w:t>
      </w:r>
    </w:p>
    <w:p w:rsidR="00BF259B" w:rsidRPr="00BF259B" w:rsidRDefault="00BF259B" w:rsidP="00BF259B">
      <w:pPr>
        <w:spacing w:line="360" w:lineRule="auto"/>
        <w:jc w:val="both"/>
        <w:rPr>
          <w:rFonts w:ascii="Arial" w:hAnsi="Arial" w:cs="Arial"/>
          <w:sz w:val="24"/>
          <w:szCs w:val="24"/>
        </w:rPr>
      </w:pPr>
      <w:r w:rsidRPr="00BF259B">
        <w:rPr>
          <w:rFonts w:ascii="Arial" w:hAnsi="Arial" w:cs="Arial"/>
          <w:sz w:val="24"/>
          <w:szCs w:val="24"/>
        </w:rPr>
        <w:t xml:space="preserve">Área: </w:t>
      </w:r>
      <w:r w:rsidRPr="00BF259B">
        <w:rPr>
          <w:rFonts w:ascii="Arial" w:hAnsi="Arial" w:cs="Arial"/>
          <w:sz w:val="24"/>
          <w:szCs w:val="24"/>
        </w:rPr>
        <w:t>Finanças</w:t>
      </w:r>
    </w:p>
    <w:p w:rsidR="00BF259B" w:rsidRPr="00E55663" w:rsidRDefault="00BF259B" w:rsidP="00BF259B">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01/03/2018</w:t>
      </w:r>
    </w:p>
    <w:p w:rsidR="00BF259B" w:rsidRPr="00E55663" w:rsidRDefault="00BF259B" w:rsidP="00BF259B">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20/11/2018</w:t>
      </w:r>
    </w:p>
    <w:p w:rsidR="00BF259B" w:rsidRPr="00355CA5" w:rsidRDefault="00BF259B" w:rsidP="00BF259B">
      <w:pPr>
        <w:spacing w:line="360" w:lineRule="auto"/>
        <w:jc w:val="both"/>
        <w:rPr>
          <w:rFonts w:ascii="Arial" w:eastAsia="Times New Roman" w:hAnsi="Arial" w:cs="Arial"/>
          <w:bCs/>
          <w:sz w:val="24"/>
          <w:szCs w:val="24"/>
        </w:rPr>
      </w:pPr>
    </w:p>
    <w:p w:rsidR="00BF259B" w:rsidRPr="00BF259B" w:rsidRDefault="00BF259B" w:rsidP="00E55663">
      <w:pPr>
        <w:spacing w:line="360" w:lineRule="auto"/>
        <w:jc w:val="both"/>
        <w:rPr>
          <w:rFonts w:ascii="Arial" w:hAnsi="Arial" w:cs="Arial"/>
          <w:color w:val="111111"/>
          <w:sz w:val="24"/>
          <w:szCs w:val="24"/>
          <w:shd w:val="clear" w:color="auto" w:fill="FFFFFF"/>
        </w:rPr>
      </w:pPr>
      <w:r w:rsidRPr="00BF259B">
        <w:rPr>
          <w:rFonts w:ascii="Arial" w:hAnsi="Arial" w:cs="Arial"/>
          <w:color w:val="111111"/>
          <w:sz w:val="24"/>
          <w:szCs w:val="24"/>
          <w:shd w:val="clear" w:color="auto" w:fill="FFFFFF"/>
        </w:rPr>
        <w:t>José Vitor Palhares</w:t>
      </w:r>
      <w:r w:rsidRPr="00BF259B">
        <w:rPr>
          <w:rFonts w:ascii="Arial" w:hAnsi="Arial" w:cs="Arial"/>
          <w:color w:val="111111"/>
          <w:sz w:val="24"/>
          <w:szCs w:val="24"/>
          <w:shd w:val="clear" w:color="auto" w:fill="FFFFFF"/>
        </w:rPr>
        <w:t xml:space="preserve"> - </w:t>
      </w:r>
      <w:r w:rsidRPr="00BF259B">
        <w:rPr>
          <w:rFonts w:ascii="Arial" w:hAnsi="Arial" w:cs="Arial"/>
          <w:color w:val="111111"/>
          <w:sz w:val="24"/>
          <w:szCs w:val="24"/>
          <w:shd w:val="clear" w:color="auto" w:fill="FFFFFF"/>
        </w:rPr>
        <w:t>Universidade Federal de Minas Gerais</w:t>
      </w:r>
    </w:p>
    <w:p w:rsidR="00BF259B" w:rsidRPr="00BF259B" w:rsidRDefault="00BF259B" w:rsidP="00E55663">
      <w:pPr>
        <w:spacing w:line="360" w:lineRule="auto"/>
        <w:jc w:val="both"/>
        <w:rPr>
          <w:rFonts w:ascii="Arial" w:hAnsi="Arial" w:cs="Arial"/>
          <w:color w:val="111111"/>
          <w:sz w:val="24"/>
          <w:szCs w:val="24"/>
          <w:shd w:val="clear" w:color="auto" w:fill="FFFFFF"/>
        </w:rPr>
      </w:pPr>
      <w:r w:rsidRPr="00BF259B">
        <w:rPr>
          <w:rFonts w:ascii="Arial" w:hAnsi="Arial" w:cs="Arial"/>
          <w:color w:val="111111"/>
          <w:sz w:val="24"/>
          <w:szCs w:val="24"/>
          <w:shd w:val="clear" w:color="auto" w:fill="FFFFFF"/>
        </w:rPr>
        <w:t>Maria das Graças de Oliveira </w:t>
      </w:r>
      <w:r w:rsidRPr="00BF259B">
        <w:rPr>
          <w:rFonts w:ascii="Arial" w:hAnsi="Arial" w:cs="Arial"/>
          <w:color w:val="111111"/>
          <w:sz w:val="24"/>
          <w:szCs w:val="24"/>
          <w:shd w:val="clear" w:color="auto" w:fill="FFFFFF"/>
        </w:rPr>
        <w:t xml:space="preserve">- </w:t>
      </w:r>
      <w:r w:rsidRPr="00BF259B">
        <w:rPr>
          <w:rFonts w:ascii="Arial" w:hAnsi="Arial" w:cs="Arial"/>
          <w:color w:val="111111"/>
          <w:sz w:val="24"/>
          <w:szCs w:val="24"/>
          <w:shd w:val="clear" w:color="auto" w:fill="FFFFFF"/>
        </w:rPr>
        <w:t>Instituto Federal de Educação, Ciência e Tecnologia de Minas Gerais</w:t>
      </w:r>
    </w:p>
    <w:p w:rsidR="00BF259B" w:rsidRDefault="00BF259B" w:rsidP="00E55663">
      <w:pPr>
        <w:spacing w:line="360" w:lineRule="auto"/>
        <w:jc w:val="both"/>
        <w:rPr>
          <w:rFonts w:ascii="Arial" w:hAnsi="Arial" w:cs="Arial"/>
          <w:color w:val="111111"/>
          <w:sz w:val="24"/>
          <w:szCs w:val="24"/>
          <w:shd w:val="clear" w:color="auto" w:fill="FFFFFF"/>
        </w:rPr>
      </w:pPr>
      <w:r w:rsidRPr="00BF259B">
        <w:rPr>
          <w:rFonts w:ascii="Arial" w:hAnsi="Arial" w:cs="Arial"/>
          <w:color w:val="111111"/>
          <w:sz w:val="24"/>
          <w:szCs w:val="24"/>
          <w:shd w:val="clear" w:color="auto" w:fill="FFFFFF"/>
        </w:rPr>
        <w:t xml:space="preserve">Luciano Augusto Vega </w:t>
      </w:r>
      <w:proofErr w:type="gramStart"/>
      <w:r w:rsidRPr="00BF259B">
        <w:rPr>
          <w:rFonts w:ascii="Arial" w:hAnsi="Arial" w:cs="Arial"/>
          <w:color w:val="111111"/>
          <w:sz w:val="24"/>
          <w:szCs w:val="24"/>
          <w:shd w:val="clear" w:color="auto" w:fill="FFFFFF"/>
        </w:rPr>
        <w:t>Pires </w:t>
      </w:r>
      <w:r w:rsidRPr="00BF259B">
        <w:rPr>
          <w:rFonts w:ascii="Arial" w:hAnsi="Arial" w:cs="Arial"/>
          <w:color w:val="111111"/>
          <w:sz w:val="24"/>
          <w:szCs w:val="24"/>
          <w:shd w:val="clear" w:color="auto" w:fill="FFFFFF"/>
        </w:rPr>
        <w:t xml:space="preserve"> -</w:t>
      </w:r>
      <w:proofErr w:type="gramEnd"/>
      <w:r w:rsidRPr="00BF259B">
        <w:rPr>
          <w:rFonts w:ascii="Arial" w:hAnsi="Arial" w:cs="Arial"/>
          <w:color w:val="111111"/>
          <w:sz w:val="24"/>
          <w:szCs w:val="24"/>
          <w:shd w:val="clear" w:color="auto" w:fill="FFFFFF"/>
        </w:rPr>
        <w:t xml:space="preserve"> </w:t>
      </w:r>
      <w:r w:rsidRPr="00BF259B">
        <w:rPr>
          <w:rFonts w:ascii="Arial" w:hAnsi="Arial" w:cs="Arial"/>
          <w:color w:val="111111"/>
          <w:sz w:val="24"/>
          <w:szCs w:val="24"/>
          <w:shd w:val="clear" w:color="auto" w:fill="FFFFFF"/>
        </w:rPr>
        <w:t>Universidade Federal de Viçosa </w:t>
      </w:r>
    </w:p>
    <w:p w:rsidR="008C1975" w:rsidRDefault="008C1975" w:rsidP="00E55663">
      <w:pPr>
        <w:spacing w:line="360" w:lineRule="auto"/>
        <w:jc w:val="both"/>
        <w:rPr>
          <w:rFonts w:ascii="Arial" w:hAnsi="Arial" w:cs="Arial"/>
          <w:color w:val="111111"/>
          <w:sz w:val="24"/>
          <w:szCs w:val="24"/>
          <w:shd w:val="clear" w:color="auto" w:fill="FFFFFF"/>
        </w:rPr>
      </w:pPr>
    </w:p>
    <w:p w:rsidR="008C1975" w:rsidRDefault="008C1975" w:rsidP="00E55663">
      <w:pPr>
        <w:spacing w:line="360" w:lineRule="auto"/>
        <w:jc w:val="both"/>
        <w:rPr>
          <w:rFonts w:ascii="Arial" w:hAnsi="Arial" w:cs="Arial"/>
          <w:color w:val="111111"/>
          <w:sz w:val="24"/>
          <w:szCs w:val="24"/>
          <w:shd w:val="clear" w:color="auto" w:fill="FFFFFF"/>
        </w:rPr>
      </w:pPr>
    </w:p>
    <w:p w:rsidR="008C1975" w:rsidRPr="008C1975" w:rsidRDefault="008C1975" w:rsidP="00E55663">
      <w:pPr>
        <w:spacing w:line="360" w:lineRule="auto"/>
        <w:jc w:val="both"/>
        <w:rPr>
          <w:rFonts w:ascii="Arial" w:hAnsi="Arial" w:cs="Arial"/>
          <w:b/>
          <w:color w:val="111111"/>
          <w:sz w:val="24"/>
          <w:szCs w:val="24"/>
          <w:shd w:val="clear" w:color="auto" w:fill="FFFFFF"/>
        </w:rPr>
      </w:pPr>
      <w:r w:rsidRPr="008C1975">
        <w:rPr>
          <w:rFonts w:ascii="Arial" w:hAnsi="Arial" w:cs="Arial"/>
          <w:b/>
          <w:color w:val="111111"/>
          <w:sz w:val="24"/>
          <w:szCs w:val="24"/>
          <w:shd w:val="clear" w:color="auto" w:fill="FFFFFF"/>
        </w:rPr>
        <w:t>Artigo 6044</w:t>
      </w:r>
    </w:p>
    <w:p w:rsidR="008C1975" w:rsidRPr="008C1975" w:rsidRDefault="008C1975" w:rsidP="00E55663">
      <w:pPr>
        <w:spacing w:line="360" w:lineRule="auto"/>
        <w:jc w:val="both"/>
        <w:rPr>
          <w:rFonts w:ascii="Arial" w:hAnsi="Arial" w:cs="Arial"/>
          <w:color w:val="111111"/>
          <w:sz w:val="24"/>
          <w:szCs w:val="24"/>
          <w:shd w:val="clear" w:color="auto" w:fill="FFFFFF"/>
        </w:rPr>
      </w:pPr>
    </w:p>
    <w:p w:rsidR="008C1975" w:rsidRPr="008C1975" w:rsidRDefault="008C1975" w:rsidP="008C1975">
      <w:pPr>
        <w:jc w:val="center"/>
        <w:rPr>
          <w:rFonts w:ascii="Times New Roman" w:hAnsi="Times New Roman"/>
          <w:sz w:val="24"/>
          <w:szCs w:val="24"/>
        </w:rPr>
      </w:pPr>
      <w:r w:rsidRPr="008C1975">
        <w:rPr>
          <w:rFonts w:ascii="Times New Roman" w:hAnsi="Times New Roman"/>
          <w:b/>
          <w:bCs/>
          <w:caps/>
          <w:sz w:val="24"/>
          <w:szCs w:val="24"/>
        </w:rPr>
        <w:t>DESTINAÇÃO SUSTENTÁVEL DE PNEUS AGRICOLAS INSERVIVEIS: CONFIANÇA DOS AGRICULTORES</w:t>
      </w:r>
      <w:r w:rsidRPr="008C1975">
        <w:rPr>
          <w:rStyle w:val="Refdecomentrio"/>
          <w:rFonts w:ascii="Times New Roman" w:hAnsi="Times New Roman"/>
          <w:sz w:val="24"/>
          <w:szCs w:val="24"/>
        </w:rPr>
        <w:t xml:space="preserve"> </w:t>
      </w:r>
      <w:r w:rsidRPr="008C1975">
        <w:rPr>
          <w:rFonts w:ascii="Times New Roman" w:hAnsi="Times New Roman"/>
          <w:b/>
          <w:bCs/>
          <w:caps/>
          <w:sz w:val="24"/>
          <w:szCs w:val="24"/>
        </w:rPr>
        <w:t>E VIABILIDADE DE RECICLAGEM</w:t>
      </w:r>
    </w:p>
    <w:p w:rsidR="008C1975" w:rsidRPr="008C1975" w:rsidRDefault="008C1975" w:rsidP="008C1975">
      <w:pPr>
        <w:rPr>
          <w:rFonts w:ascii="Times New Roman" w:hAnsi="Times New Roman"/>
          <w:color w:val="808080"/>
          <w:sz w:val="24"/>
          <w:szCs w:val="24"/>
        </w:rPr>
      </w:pPr>
    </w:p>
    <w:p w:rsidR="008C1975" w:rsidRPr="008C1975" w:rsidRDefault="008C1975" w:rsidP="008C1975">
      <w:pPr>
        <w:jc w:val="both"/>
        <w:rPr>
          <w:rFonts w:ascii="Times New Roman" w:hAnsi="Times New Roman"/>
          <w:b/>
          <w:sz w:val="24"/>
          <w:szCs w:val="24"/>
        </w:rPr>
      </w:pPr>
      <w:r w:rsidRPr="008C1975">
        <w:rPr>
          <w:rFonts w:ascii="Times New Roman" w:hAnsi="Times New Roman"/>
          <w:b/>
          <w:sz w:val="24"/>
          <w:szCs w:val="24"/>
        </w:rPr>
        <w:t>RESUMO</w:t>
      </w:r>
    </w:p>
    <w:p w:rsidR="008C1975" w:rsidRPr="008C1975" w:rsidRDefault="008C1975" w:rsidP="008C1975">
      <w:pPr>
        <w:jc w:val="both"/>
        <w:rPr>
          <w:rFonts w:ascii="Times New Roman" w:eastAsia="Arial Unicode MS" w:hAnsi="Times New Roman"/>
          <w:sz w:val="24"/>
          <w:szCs w:val="24"/>
        </w:rPr>
      </w:pPr>
      <w:r w:rsidRPr="008C1975">
        <w:rPr>
          <w:rFonts w:ascii="Times New Roman" w:eastAsia="Arial Unicode MS" w:hAnsi="Times New Roman"/>
          <w:sz w:val="24"/>
          <w:szCs w:val="24"/>
        </w:rPr>
        <w:t>O estudo objetivou identificar a percepção de consumo ambiental e consciência ambiental, moderada pela confiança atribuída pelo consumidor agrícola de uma empresa do ramo de recauchutagem de pneus agrícolas, contrapondo com a análise da viabilidade da implementação de uma usina de reciclagem de pneus inservíveis. A metodologia incluiu um estudo de caso no qual foi aplicado um instrumento de análise de natureza quantitativa, aplicando-se um questionário para 160 agricultores clientes da empresa, seguido da análise de viabilidade de uma usina de reciclagem de pneus. Resultados indicam que a consciência ambiental está correlacionada com a intenção de consumo, sob influência da variável moderadora confiança. Os agricultores não acreditam que suas ações podem produzir danos irreparáveis ao meio ambiente; não se preocupam com a relação entre os seres humanos e a natureza e não acreditam que as suas ações possam, de fato, provocar a destruição dos recursos naturais; apresentaram certa indiferença em relação às políticas adotadas pelas empresas ambientalmente corretas. Apesar disso, a análise de viabilidade indicou que a usina tem bons potenciais de geração de receitas e retorno sobre o investimento em até dois anos, pois há um mercado próprio para a sua destinação e geração de receitas, não dependendo dos consumidores agrícolas da organização.</w:t>
      </w:r>
      <w:r w:rsidRPr="008C1975">
        <w:rPr>
          <w:sz w:val="24"/>
          <w:szCs w:val="24"/>
        </w:rPr>
        <w:t xml:space="preserve"> </w:t>
      </w:r>
      <w:r w:rsidRPr="008C1975">
        <w:rPr>
          <w:rFonts w:ascii="Times New Roman" w:eastAsia="Arial Unicode MS" w:hAnsi="Times New Roman"/>
          <w:sz w:val="24"/>
          <w:szCs w:val="24"/>
        </w:rPr>
        <w:t>Desta forma, além de prover uma destinação adequada para os resíduos a usina traz retornos financeiros ao investidor dentro de um curto período de tempo, podendo, inclusive, servirem de recursos para as campanhas de conscientização ambiental dos agricultores.</w:t>
      </w:r>
    </w:p>
    <w:p w:rsidR="008C1975" w:rsidRPr="008C1975" w:rsidRDefault="008C1975" w:rsidP="008C1975">
      <w:pPr>
        <w:jc w:val="both"/>
        <w:rPr>
          <w:rFonts w:ascii="Times New Roman" w:eastAsia="Arial Unicode MS" w:hAnsi="Times New Roman"/>
          <w:sz w:val="24"/>
          <w:szCs w:val="24"/>
        </w:rPr>
      </w:pPr>
    </w:p>
    <w:p w:rsidR="008C1975" w:rsidRPr="008C1975" w:rsidRDefault="008C1975" w:rsidP="008C1975">
      <w:pPr>
        <w:jc w:val="both"/>
        <w:rPr>
          <w:rFonts w:ascii="Times New Roman" w:hAnsi="Times New Roman"/>
          <w:b/>
          <w:sz w:val="24"/>
          <w:szCs w:val="24"/>
        </w:rPr>
      </w:pPr>
      <w:r w:rsidRPr="008C1975">
        <w:rPr>
          <w:rFonts w:ascii="Times New Roman" w:hAnsi="Times New Roman"/>
          <w:b/>
          <w:sz w:val="24"/>
          <w:szCs w:val="24"/>
        </w:rPr>
        <w:t>Palavras-Chave</w:t>
      </w:r>
    </w:p>
    <w:p w:rsidR="008C1975" w:rsidRPr="008C1975" w:rsidRDefault="008C1975" w:rsidP="008C1975">
      <w:pPr>
        <w:jc w:val="both"/>
        <w:rPr>
          <w:rFonts w:ascii="Times New Roman" w:eastAsia="Arial Unicode MS" w:hAnsi="Times New Roman"/>
          <w:sz w:val="24"/>
          <w:szCs w:val="24"/>
        </w:rPr>
      </w:pPr>
      <w:r w:rsidRPr="008C1975">
        <w:rPr>
          <w:rFonts w:ascii="Times New Roman" w:eastAsia="Arial Unicode MS" w:hAnsi="Times New Roman"/>
          <w:sz w:val="24"/>
          <w:szCs w:val="24"/>
        </w:rPr>
        <w:t>Sustentabilidade; Pneus Inservíveis; Agricultores; Consciência ambiental; Usina recicladora.</w:t>
      </w:r>
    </w:p>
    <w:p w:rsidR="008C1975" w:rsidRPr="008C1975" w:rsidRDefault="008C1975" w:rsidP="008C1975">
      <w:pPr>
        <w:jc w:val="both"/>
        <w:rPr>
          <w:rFonts w:ascii="Times New Roman" w:hAnsi="Times New Roman"/>
          <w:sz w:val="24"/>
          <w:szCs w:val="24"/>
        </w:rPr>
      </w:pPr>
    </w:p>
    <w:p w:rsidR="008C1975" w:rsidRPr="008C1975" w:rsidRDefault="008C1975" w:rsidP="008C1975">
      <w:pPr>
        <w:jc w:val="center"/>
        <w:rPr>
          <w:rFonts w:ascii="Times New Roman" w:hAnsi="Times New Roman"/>
          <w:b/>
          <w:sz w:val="24"/>
          <w:szCs w:val="24"/>
          <w:lang w:val="en-US"/>
        </w:rPr>
      </w:pPr>
      <w:r w:rsidRPr="008C1975">
        <w:rPr>
          <w:rFonts w:ascii="Times New Roman" w:hAnsi="Times New Roman"/>
          <w:b/>
          <w:sz w:val="24"/>
          <w:szCs w:val="24"/>
          <w:lang w:val="en-US"/>
        </w:rPr>
        <w:t xml:space="preserve">SUSTAINABLE DESTINATION OF UNUSABLE AGRICULTURAL TIRES: CONFIDENCE OF FARMERS AND VIABILITY FOR RECYCLING </w:t>
      </w:r>
    </w:p>
    <w:p w:rsidR="008C1975" w:rsidRPr="008C1975" w:rsidRDefault="008C1975" w:rsidP="008C1975">
      <w:pPr>
        <w:rPr>
          <w:rFonts w:ascii="Times New Roman" w:hAnsi="Times New Roman"/>
          <w:color w:val="808080"/>
          <w:sz w:val="24"/>
          <w:szCs w:val="24"/>
          <w:lang w:val="en-US"/>
        </w:rPr>
      </w:pPr>
    </w:p>
    <w:p w:rsidR="008C1975" w:rsidRPr="008C1975" w:rsidRDefault="008C1975" w:rsidP="008C1975">
      <w:pPr>
        <w:jc w:val="both"/>
        <w:rPr>
          <w:rFonts w:ascii="Times New Roman" w:hAnsi="Times New Roman"/>
          <w:b/>
          <w:sz w:val="24"/>
          <w:szCs w:val="24"/>
          <w:lang w:val="en-US"/>
        </w:rPr>
      </w:pPr>
      <w:r w:rsidRPr="008C1975">
        <w:rPr>
          <w:rFonts w:ascii="Times New Roman" w:hAnsi="Times New Roman"/>
          <w:b/>
          <w:sz w:val="24"/>
          <w:szCs w:val="24"/>
          <w:lang w:val="en-US"/>
        </w:rPr>
        <w:t>ABSTRACT</w:t>
      </w:r>
    </w:p>
    <w:p w:rsidR="008C1975" w:rsidRPr="008C1975" w:rsidRDefault="008C1975" w:rsidP="008C1975">
      <w:pPr>
        <w:jc w:val="both"/>
        <w:rPr>
          <w:rFonts w:ascii="Times New Roman" w:eastAsia="Arial Unicode MS" w:hAnsi="Times New Roman"/>
          <w:sz w:val="24"/>
          <w:szCs w:val="24"/>
          <w:lang w:val="en-US"/>
        </w:rPr>
      </w:pPr>
      <w:r w:rsidRPr="008C1975">
        <w:rPr>
          <w:rFonts w:ascii="Times New Roman" w:eastAsia="Arial Unicode MS" w:hAnsi="Times New Roman"/>
          <w:sz w:val="24"/>
          <w:szCs w:val="24"/>
          <w:lang w:val="en-US"/>
        </w:rPr>
        <w:t xml:space="preserve">The study aimed to identify the perception of environmental consumption and environmental awareness, moderated by the trust attributed by the agricultural consumer of a company in the field of retreading of agricultural tires, opposing with the feasibility analysis of the implementation of a waste tire recycling plant. The methodology included a case study in which an analytical instrument of quantitative </w:t>
      </w:r>
      <w:proofErr w:type="gramStart"/>
      <w:r w:rsidRPr="008C1975">
        <w:rPr>
          <w:rFonts w:ascii="Times New Roman" w:eastAsia="Arial Unicode MS" w:hAnsi="Times New Roman"/>
          <w:sz w:val="24"/>
          <w:szCs w:val="24"/>
          <w:lang w:val="en-US"/>
        </w:rPr>
        <w:t>nature,</w:t>
      </w:r>
      <w:proofErr w:type="gramEnd"/>
      <w:r w:rsidRPr="008C1975">
        <w:rPr>
          <w:rFonts w:ascii="Times New Roman" w:eastAsia="Arial Unicode MS" w:hAnsi="Times New Roman"/>
          <w:sz w:val="24"/>
          <w:szCs w:val="24"/>
          <w:lang w:val="en-US"/>
        </w:rPr>
        <w:t xml:space="preserve"> was applied, applying a questionnaire to 160 farmers the company's customers, followed by the feasibility analysis of a recycling plant of tires. Results indicate that environmental awareness </w:t>
      </w:r>
      <w:proofErr w:type="gramStart"/>
      <w:r w:rsidRPr="008C1975">
        <w:rPr>
          <w:rFonts w:ascii="Times New Roman" w:eastAsia="Arial Unicode MS" w:hAnsi="Times New Roman"/>
          <w:sz w:val="24"/>
          <w:szCs w:val="24"/>
          <w:lang w:val="en-US"/>
        </w:rPr>
        <w:t>is correlated</w:t>
      </w:r>
      <w:proofErr w:type="gramEnd"/>
      <w:r w:rsidRPr="008C1975">
        <w:rPr>
          <w:rFonts w:ascii="Times New Roman" w:eastAsia="Arial Unicode MS" w:hAnsi="Times New Roman"/>
          <w:sz w:val="24"/>
          <w:szCs w:val="24"/>
          <w:lang w:val="en-US"/>
        </w:rPr>
        <w:t xml:space="preserve"> with the intention of consumption, under the influence of the moderating confidence variable. Farmers do not believe that their actions can produce irreparable damage to the environment; they do not care about the relationship between humans and nature and do not believe that their actions can actually cause the destruction of natural resources; presented some indifference towards the policies adopted by environmentally correct companies. Nevertheless, the feasibility analysis indicated that the plant has good potential to generate revenues and return on investment in up to two years,</w:t>
      </w:r>
      <w:r w:rsidRPr="008C1975">
        <w:rPr>
          <w:sz w:val="24"/>
          <w:szCs w:val="24"/>
          <w:lang w:val="en-US"/>
        </w:rPr>
        <w:t xml:space="preserve"> </w:t>
      </w:r>
      <w:r w:rsidRPr="008C1975">
        <w:rPr>
          <w:rFonts w:ascii="Times New Roman" w:eastAsia="Arial Unicode MS" w:hAnsi="Times New Roman"/>
          <w:sz w:val="24"/>
          <w:szCs w:val="24"/>
          <w:lang w:val="en-US"/>
        </w:rPr>
        <w:t>because there is a proper market for its destination and revenue generation, not depending on the organization's agricultural consumers. In this way, in addition to providing a suitable destination for the waste, the plant brings financial returns to the investor within a short period of time, and may even serve as resources for farmers' environmental awareness campaigns.</w:t>
      </w:r>
    </w:p>
    <w:p w:rsidR="008C1975" w:rsidRPr="008C1975" w:rsidRDefault="008C1975" w:rsidP="008C1975">
      <w:pPr>
        <w:jc w:val="both"/>
        <w:rPr>
          <w:rFonts w:ascii="Times New Roman" w:eastAsia="Arial Unicode MS" w:hAnsi="Times New Roman"/>
          <w:sz w:val="24"/>
          <w:szCs w:val="24"/>
          <w:lang w:val="en-US"/>
        </w:rPr>
      </w:pPr>
    </w:p>
    <w:p w:rsidR="008C1975" w:rsidRPr="008C1975" w:rsidRDefault="008C1975" w:rsidP="008C1975">
      <w:pPr>
        <w:jc w:val="both"/>
        <w:rPr>
          <w:rFonts w:ascii="Times New Roman" w:hAnsi="Times New Roman"/>
          <w:sz w:val="24"/>
          <w:szCs w:val="24"/>
          <w:lang w:val="en-US"/>
        </w:rPr>
      </w:pPr>
      <w:r w:rsidRPr="008C1975">
        <w:rPr>
          <w:rFonts w:ascii="Times New Roman" w:hAnsi="Times New Roman"/>
          <w:b/>
          <w:sz w:val="24"/>
          <w:szCs w:val="24"/>
          <w:lang w:val="en-US"/>
        </w:rPr>
        <w:t>Keywords</w:t>
      </w:r>
    </w:p>
    <w:p w:rsidR="008C1975" w:rsidRPr="008C1975" w:rsidRDefault="008C1975" w:rsidP="008C1975">
      <w:pPr>
        <w:jc w:val="both"/>
        <w:rPr>
          <w:rFonts w:ascii="Times New Roman" w:hAnsi="Times New Roman"/>
          <w:sz w:val="24"/>
          <w:szCs w:val="24"/>
          <w:lang w:val="en-US"/>
        </w:rPr>
      </w:pPr>
      <w:r w:rsidRPr="008C1975">
        <w:rPr>
          <w:rFonts w:ascii="Times New Roman" w:hAnsi="Times New Roman"/>
          <w:sz w:val="24"/>
          <w:szCs w:val="24"/>
          <w:lang w:val="en-US"/>
        </w:rPr>
        <w:t xml:space="preserve">Sustainability; </w:t>
      </w:r>
      <w:proofErr w:type="spellStart"/>
      <w:r w:rsidRPr="008C1975">
        <w:rPr>
          <w:rFonts w:ascii="Times New Roman" w:hAnsi="Times New Roman"/>
          <w:sz w:val="24"/>
          <w:szCs w:val="24"/>
          <w:lang w:val="en-US"/>
        </w:rPr>
        <w:t>Insectible</w:t>
      </w:r>
      <w:proofErr w:type="spellEnd"/>
      <w:r w:rsidRPr="008C1975">
        <w:rPr>
          <w:rFonts w:ascii="Times New Roman" w:hAnsi="Times New Roman"/>
          <w:sz w:val="24"/>
          <w:szCs w:val="24"/>
          <w:lang w:val="en-US"/>
        </w:rPr>
        <w:t xml:space="preserve"> Tires; Farmers; Environmental awareness; </w:t>
      </w:r>
      <w:proofErr w:type="gramStart"/>
      <w:r w:rsidRPr="008C1975">
        <w:rPr>
          <w:rFonts w:ascii="Times New Roman" w:hAnsi="Times New Roman"/>
          <w:sz w:val="24"/>
          <w:szCs w:val="24"/>
          <w:lang w:val="en-US"/>
        </w:rPr>
        <w:t>Recycling</w:t>
      </w:r>
      <w:proofErr w:type="gramEnd"/>
      <w:r w:rsidRPr="008C1975">
        <w:rPr>
          <w:rFonts w:ascii="Times New Roman" w:hAnsi="Times New Roman"/>
          <w:sz w:val="24"/>
          <w:szCs w:val="24"/>
          <w:lang w:val="en-US"/>
        </w:rPr>
        <w:t xml:space="preserve"> plant.</w:t>
      </w:r>
    </w:p>
    <w:p w:rsidR="008C1975" w:rsidRDefault="008C1975" w:rsidP="00E55663">
      <w:pPr>
        <w:spacing w:line="360" w:lineRule="auto"/>
        <w:jc w:val="both"/>
        <w:rPr>
          <w:rFonts w:ascii="Arial" w:hAnsi="Arial" w:cs="Arial"/>
          <w:b/>
          <w:sz w:val="24"/>
          <w:szCs w:val="24"/>
          <w:lang w:val="en-US"/>
        </w:rPr>
      </w:pPr>
    </w:p>
    <w:p w:rsidR="008C1975" w:rsidRDefault="008C1975" w:rsidP="00E55663">
      <w:pPr>
        <w:spacing w:line="360" w:lineRule="auto"/>
        <w:jc w:val="both"/>
        <w:rPr>
          <w:rFonts w:ascii="Arial" w:hAnsi="Arial" w:cs="Arial"/>
          <w:b/>
          <w:sz w:val="24"/>
          <w:szCs w:val="24"/>
          <w:lang w:val="en-US"/>
        </w:rPr>
      </w:pPr>
    </w:p>
    <w:p w:rsidR="008C1975" w:rsidRPr="002479E0" w:rsidRDefault="008C1975" w:rsidP="008C1975">
      <w:pPr>
        <w:spacing w:line="360" w:lineRule="auto"/>
        <w:jc w:val="both"/>
        <w:rPr>
          <w:rFonts w:ascii="Arial" w:hAnsi="Arial" w:cs="Arial"/>
          <w:sz w:val="24"/>
          <w:szCs w:val="24"/>
        </w:rPr>
      </w:pPr>
      <w:r w:rsidRPr="002479E0">
        <w:rPr>
          <w:rFonts w:ascii="Arial" w:hAnsi="Arial" w:cs="Arial"/>
          <w:sz w:val="24"/>
          <w:szCs w:val="24"/>
        </w:rPr>
        <w:t xml:space="preserve">Área: </w:t>
      </w:r>
      <w:r>
        <w:rPr>
          <w:rFonts w:ascii="Arial" w:hAnsi="Arial" w:cs="Arial"/>
          <w:sz w:val="24"/>
          <w:szCs w:val="24"/>
        </w:rPr>
        <w:t>Gestão de Operações e Logística</w:t>
      </w:r>
    </w:p>
    <w:p w:rsidR="008C1975" w:rsidRPr="00E55663" w:rsidRDefault="008C1975" w:rsidP="008C1975">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06/04/2018</w:t>
      </w:r>
    </w:p>
    <w:p w:rsidR="008C1975" w:rsidRPr="00E55663" w:rsidRDefault="008C1975" w:rsidP="008C1975">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02/12/2018</w:t>
      </w:r>
    </w:p>
    <w:p w:rsidR="008C1975" w:rsidRPr="00355CA5" w:rsidRDefault="008C1975" w:rsidP="008C1975">
      <w:pPr>
        <w:spacing w:line="360" w:lineRule="auto"/>
        <w:jc w:val="both"/>
        <w:rPr>
          <w:rFonts w:ascii="Arial" w:eastAsia="Times New Roman" w:hAnsi="Arial" w:cs="Arial"/>
          <w:bCs/>
          <w:sz w:val="24"/>
          <w:szCs w:val="24"/>
        </w:rPr>
      </w:pPr>
    </w:p>
    <w:p w:rsidR="008C1975" w:rsidRDefault="008C1975" w:rsidP="008C1975">
      <w:pPr>
        <w:spacing w:line="360" w:lineRule="auto"/>
        <w:jc w:val="both"/>
        <w:rPr>
          <w:rFonts w:ascii="Arial" w:eastAsia="Times New Roman" w:hAnsi="Arial" w:cs="Arial"/>
          <w:bCs/>
          <w:sz w:val="24"/>
          <w:szCs w:val="24"/>
        </w:rPr>
      </w:pPr>
      <w:r w:rsidRPr="008C1975">
        <w:rPr>
          <w:rFonts w:ascii="Arial" w:eastAsia="Times New Roman" w:hAnsi="Arial" w:cs="Arial"/>
          <w:bCs/>
          <w:sz w:val="24"/>
          <w:szCs w:val="24"/>
        </w:rPr>
        <w:t>Márcio Leandro Silva Correio</w:t>
      </w:r>
      <w:r>
        <w:rPr>
          <w:rFonts w:ascii="Arial" w:eastAsia="Times New Roman" w:hAnsi="Arial" w:cs="Arial"/>
          <w:bCs/>
          <w:sz w:val="24"/>
          <w:szCs w:val="24"/>
        </w:rPr>
        <w:t xml:space="preserve"> - </w:t>
      </w:r>
      <w:r w:rsidRPr="008C1975">
        <w:rPr>
          <w:rFonts w:ascii="Arial" w:eastAsia="Times New Roman" w:hAnsi="Arial" w:cs="Arial"/>
          <w:bCs/>
          <w:sz w:val="24"/>
          <w:szCs w:val="24"/>
        </w:rPr>
        <w:t xml:space="preserve">Universidade Estadual do Oeste do Paraná </w:t>
      </w:r>
    </w:p>
    <w:p w:rsidR="008C1975" w:rsidRPr="008C1975" w:rsidRDefault="008C1975" w:rsidP="008C1975">
      <w:pPr>
        <w:spacing w:line="360" w:lineRule="auto"/>
        <w:jc w:val="both"/>
        <w:rPr>
          <w:rFonts w:ascii="Arial" w:eastAsia="Times New Roman" w:hAnsi="Arial" w:cs="Arial"/>
          <w:bCs/>
          <w:sz w:val="24"/>
          <w:szCs w:val="24"/>
        </w:rPr>
      </w:pPr>
      <w:r w:rsidRPr="008C1975">
        <w:rPr>
          <w:rFonts w:ascii="Arial" w:hAnsi="Arial" w:cs="Arial"/>
          <w:color w:val="111111"/>
          <w:sz w:val="24"/>
          <w:szCs w:val="24"/>
          <w:shd w:val="clear" w:color="auto" w:fill="FFFFFF"/>
        </w:rPr>
        <w:t>Jorge Lucio dos Santos Coelho</w:t>
      </w:r>
      <w:r w:rsidRPr="008C1975">
        <w:rPr>
          <w:rFonts w:ascii="Arial" w:hAnsi="Arial" w:cs="Arial"/>
          <w:color w:val="111111"/>
          <w:sz w:val="24"/>
          <w:szCs w:val="24"/>
          <w:shd w:val="clear" w:color="auto" w:fill="FFFFFF"/>
        </w:rPr>
        <w:t xml:space="preserve"> </w:t>
      </w:r>
      <w:r w:rsidRPr="008C1975">
        <w:rPr>
          <w:rFonts w:ascii="Arial" w:eastAsia="Times New Roman" w:hAnsi="Arial" w:cs="Arial"/>
          <w:bCs/>
          <w:sz w:val="24"/>
          <w:szCs w:val="24"/>
        </w:rPr>
        <w:t xml:space="preserve">- Universidade Estadual do Oeste do Paraná </w:t>
      </w:r>
    </w:p>
    <w:p w:rsidR="008C1975" w:rsidRPr="008C1975" w:rsidRDefault="008C1975" w:rsidP="008C1975">
      <w:pPr>
        <w:spacing w:line="360" w:lineRule="auto"/>
        <w:jc w:val="both"/>
        <w:rPr>
          <w:rFonts w:ascii="Arial" w:eastAsia="Times New Roman" w:hAnsi="Arial" w:cs="Arial"/>
          <w:bCs/>
          <w:sz w:val="24"/>
          <w:szCs w:val="24"/>
        </w:rPr>
      </w:pPr>
      <w:r w:rsidRPr="008C1975">
        <w:rPr>
          <w:rFonts w:ascii="Arial" w:hAnsi="Arial" w:cs="Arial"/>
          <w:color w:val="111111"/>
          <w:sz w:val="24"/>
          <w:szCs w:val="24"/>
          <w:shd w:val="clear" w:color="auto" w:fill="FFFFFF"/>
        </w:rPr>
        <w:t xml:space="preserve">Marco </w:t>
      </w:r>
      <w:proofErr w:type="spellStart"/>
      <w:r w:rsidRPr="008C1975">
        <w:rPr>
          <w:rFonts w:ascii="Arial" w:hAnsi="Arial" w:cs="Arial"/>
          <w:color w:val="111111"/>
          <w:sz w:val="24"/>
          <w:szCs w:val="24"/>
          <w:shd w:val="clear" w:color="auto" w:fill="FFFFFF"/>
        </w:rPr>
        <w:t>Antonio</w:t>
      </w:r>
      <w:proofErr w:type="spellEnd"/>
      <w:r w:rsidRPr="008C1975">
        <w:rPr>
          <w:rFonts w:ascii="Arial" w:hAnsi="Arial" w:cs="Arial"/>
          <w:color w:val="111111"/>
          <w:sz w:val="24"/>
          <w:szCs w:val="24"/>
          <w:shd w:val="clear" w:color="auto" w:fill="FFFFFF"/>
        </w:rPr>
        <w:t xml:space="preserve"> Sartori </w:t>
      </w:r>
      <w:r w:rsidRPr="008C1975">
        <w:rPr>
          <w:rFonts w:ascii="Arial" w:eastAsia="Times New Roman" w:hAnsi="Arial" w:cs="Arial"/>
          <w:bCs/>
          <w:sz w:val="24"/>
          <w:szCs w:val="24"/>
        </w:rPr>
        <w:t xml:space="preserve">- Universidade Estadual do Oeste do Paraná </w:t>
      </w:r>
    </w:p>
    <w:p w:rsidR="008C1975" w:rsidRPr="008C1975" w:rsidRDefault="008C1975" w:rsidP="008C1975">
      <w:pPr>
        <w:spacing w:line="360" w:lineRule="auto"/>
        <w:jc w:val="both"/>
        <w:rPr>
          <w:rFonts w:ascii="Arial" w:eastAsia="Times New Roman" w:hAnsi="Arial" w:cs="Arial"/>
          <w:bCs/>
          <w:sz w:val="24"/>
          <w:szCs w:val="24"/>
        </w:rPr>
      </w:pPr>
      <w:r w:rsidRPr="008C1975">
        <w:rPr>
          <w:rFonts w:ascii="Arial" w:hAnsi="Arial" w:cs="Arial"/>
          <w:color w:val="111111"/>
          <w:sz w:val="24"/>
          <w:szCs w:val="24"/>
          <w:shd w:val="clear" w:color="auto" w:fill="FFFFFF"/>
        </w:rPr>
        <w:t xml:space="preserve">Jerry </w:t>
      </w:r>
      <w:proofErr w:type="spellStart"/>
      <w:r w:rsidRPr="008C1975">
        <w:rPr>
          <w:rFonts w:ascii="Arial" w:hAnsi="Arial" w:cs="Arial"/>
          <w:color w:val="111111"/>
          <w:sz w:val="24"/>
          <w:szCs w:val="24"/>
          <w:shd w:val="clear" w:color="auto" w:fill="FFFFFF"/>
        </w:rPr>
        <w:t>Adriani</w:t>
      </w:r>
      <w:proofErr w:type="spellEnd"/>
      <w:r w:rsidRPr="008C1975">
        <w:rPr>
          <w:rFonts w:ascii="Arial" w:hAnsi="Arial" w:cs="Arial"/>
          <w:color w:val="111111"/>
          <w:sz w:val="24"/>
          <w:szCs w:val="24"/>
          <w:shd w:val="clear" w:color="auto" w:fill="FFFFFF"/>
        </w:rPr>
        <w:t xml:space="preserve"> Johann </w:t>
      </w:r>
      <w:r w:rsidRPr="008C1975">
        <w:rPr>
          <w:rFonts w:ascii="Arial" w:eastAsia="Times New Roman" w:hAnsi="Arial" w:cs="Arial"/>
          <w:bCs/>
          <w:sz w:val="24"/>
          <w:szCs w:val="24"/>
        </w:rPr>
        <w:t xml:space="preserve">- Universidade Estadual do Oeste do Paraná </w:t>
      </w:r>
    </w:p>
    <w:p w:rsidR="008C1975" w:rsidRPr="008C1975" w:rsidRDefault="008C1975" w:rsidP="008C1975">
      <w:pPr>
        <w:spacing w:line="360" w:lineRule="auto"/>
        <w:jc w:val="both"/>
        <w:rPr>
          <w:rFonts w:ascii="Arial" w:eastAsia="Times New Roman" w:hAnsi="Arial" w:cs="Arial"/>
          <w:bCs/>
          <w:sz w:val="24"/>
          <w:szCs w:val="24"/>
        </w:rPr>
      </w:pPr>
      <w:proofErr w:type="spellStart"/>
      <w:r w:rsidRPr="008C1975">
        <w:rPr>
          <w:rFonts w:ascii="Arial" w:hAnsi="Arial" w:cs="Arial"/>
          <w:color w:val="111111"/>
          <w:sz w:val="24"/>
          <w:szCs w:val="24"/>
          <w:shd w:val="clear" w:color="auto" w:fill="FFFFFF"/>
        </w:rPr>
        <w:t>Geysler</w:t>
      </w:r>
      <w:proofErr w:type="spellEnd"/>
      <w:r w:rsidRPr="008C1975">
        <w:rPr>
          <w:rFonts w:ascii="Arial" w:hAnsi="Arial" w:cs="Arial"/>
          <w:color w:val="111111"/>
          <w:sz w:val="24"/>
          <w:szCs w:val="24"/>
          <w:shd w:val="clear" w:color="auto" w:fill="FFFFFF"/>
        </w:rPr>
        <w:t xml:space="preserve"> </w:t>
      </w:r>
      <w:proofErr w:type="spellStart"/>
      <w:r w:rsidRPr="008C1975">
        <w:rPr>
          <w:rFonts w:ascii="Arial" w:hAnsi="Arial" w:cs="Arial"/>
          <w:color w:val="111111"/>
          <w:sz w:val="24"/>
          <w:szCs w:val="24"/>
          <w:shd w:val="clear" w:color="auto" w:fill="FFFFFF"/>
        </w:rPr>
        <w:t>Rogis</w:t>
      </w:r>
      <w:proofErr w:type="spellEnd"/>
      <w:r w:rsidRPr="008C1975">
        <w:rPr>
          <w:rFonts w:ascii="Arial" w:hAnsi="Arial" w:cs="Arial"/>
          <w:color w:val="111111"/>
          <w:sz w:val="24"/>
          <w:szCs w:val="24"/>
          <w:shd w:val="clear" w:color="auto" w:fill="FFFFFF"/>
        </w:rPr>
        <w:t xml:space="preserve"> Flor Bertolini</w:t>
      </w:r>
      <w:r w:rsidRPr="008C1975">
        <w:rPr>
          <w:rFonts w:ascii="Arial" w:hAnsi="Arial" w:cs="Arial"/>
          <w:color w:val="111111"/>
          <w:sz w:val="24"/>
          <w:szCs w:val="24"/>
          <w:shd w:val="clear" w:color="auto" w:fill="FFFFFF"/>
        </w:rPr>
        <w:t xml:space="preserve"> </w:t>
      </w:r>
      <w:r w:rsidRPr="008C1975">
        <w:rPr>
          <w:rFonts w:ascii="Arial" w:eastAsia="Times New Roman" w:hAnsi="Arial" w:cs="Arial"/>
          <w:bCs/>
          <w:sz w:val="24"/>
          <w:szCs w:val="24"/>
        </w:rPr>
        <w:t xml:space="preserve">- Universidade Estadual do Oeste do Paraná </w:t>
      </w:r>
    </w:p>
    <w:p w:rsidR="008C1975" w:rsidRDefault="008C1975" w:rsidP="008C1975">
      <w:pPr>
        <w:spacing w:line="360" w:lineRule="auto"/>
        <w:jc w:val="both"/>
        <w:rPr>
          <w:rFonts w:ascii="Arial" w:hAnsi="Arial" w:cs="Arial"/>
          <w:b/>
          <w:sz w:val="24"/>
          <w:szCs w:val="24"/>
        </w:rPr>
      </w:pPr>
    </w:p>
    <w:p w:rsidR="008C1975" w:rsidRDefault="008C1975" w:rsidP="008C1975">
      <w:pPr>
        <w:spacing w:line="360" w:lineRule="auto"/>
        <w:jc w:val="both"/>
        <w:rPr>
          <w:rFonts w:ascii="Arial" w:hAnsi="Arial" w:cs="Arial"/>
          <w:b/>
          <w:sz w:val="24"/>
          <w:szCs w:val="24"/>
        </w:rPr>
      </w:pPr>
    </w:p>
    <w:p w:rsidR="008C1975" w:rsidRDefault="008C1975" w:rsidP="008C1975">
      <w:pPr>
        <w:spacing w:line="360" w:lineRule="auto"/>
        <w:jc w:val="both"/>
        <w:rPr>
          <w:rFonts w:ascii="Arial" w:hAnsi="Arial" w:cs="Arial"/>
          <w:b/>
          <w:sz w:val="24"/>
          <w:szCs w:val="24"/>
        </w:rPr>
      </w:pPr>
      <w:r>
        <w:rPr>
          <w:rFonts w:ascii="Arial" w:hAnsi="Arial" w:cs="Arial"/>
          <w:b/>
          <w:sz w:val="24"/>
          <w:szCs w:val="24"/>
        </w:rPr>
        <w:t xml:space="preserve">Artigo </w:t>
      </w:r>
      <w:r w:rsidR="00CD3C16">
        <w:rPr>
          <w:rFonts w:ascii="Arial" w:hAnsi="Arial" w:cs="Arial"/>
          <w:b/>
          <w:sz w:val="24"/>
          <w:szCs w:val="24"/>
        </w:rPr>
        <w:t>6062</w:t>
      </w:r>
    </w:p>
    <w:p w:rsidR="00CD3C16" w:rsidRPr="00CD3C16" w:rsidRDefault="00CD3C16" w:rsidP="008C1975">
      <w:pPr>
        <w:spacing w:line="360" w:lineRule="auto"/>
        <w:jc w:val="both"/>
        <w:rPr>
          <w:rFonts w:ascii="Arial" w:hAnsi="Arial" w:cs="Arial"/>
          <w:sz w:val="24"/>
          <w:szCs w:val="24"/>
        </w:rPr>
      </w:pPr>
    </w:p>
    <w:p w:rsidR="00CD3C16" w:rsidRPr="00AB72F4" w:rsidRDefault="00CD3C16" w:rsidP="00CD3C16">
      <w:pPr>
        <w:spacing w:after="240" w:line="480" w:lineRule="auto"/>
        <w:jc w:val="center"/>
        <w:rPr>
          <w:b/>
          <w:sz w:val="24"/>
          <w:szCs w:val="24"/>
        </w:rPr>
      </w:pPr>
      <w:r w:rsidRPr="00AB72F4">
        <w:rPr>
          <w:b/>
          <w:sz w:val="24"/>
          <w:szCs w:val="24"/>
        </w:rPr>
        <w:t>ESTUDOS NA CONTABILIDADE GERENCIAL: TEMAS, MÉTODOS E TEORIAS</w:t>
      </w:r>
    </w:p>
    <w:p w:rsidR="00CD3C16" w:rsidRPr="00AB72F4" w:rsidRDefault="00CD3C16" w:rsidP="00CD3C16">
      <w:pPr>
        <w:spacing w:after="240" w:line="480" w:lineRule="auto"/>
        <w:jc w:val="both"/>
        <w:rPr>
          <w:sz w:val="24"/>
          <w:szCs w:val="24"/>
        </w:rPr>
      </w:pPr>
      <w:r w:rsidRPr="00AB72F4">
        <w:rPr>
          <w:b/>
          <w:sz w:val="24"/>
          <w:szCs w:val="24"/>
        </w:rPr>
        <w:t>RESUMO</w:t>
      </w:r>
    </w:p>
    <w:p w:rsidR="00CD3C16" w:rsidRPr="00AB72F4" w:rsidRDefault="00CD3C16" w:rsidP="00CD3C16">
      <w:pPr>
        <w:spacing w:after="240" w:line="480" w:lineRule="auto"/>
        <w:rPr>
          <w:sz w:val="24"/>
          <w:szCs w:val="24"/>
        </w:rPr>
      </w:pPr>
      <w:r w:rsidRPr="00AB72F4">
        <w:rPr>
          <w:sz w:val="24"/>
          <w:szCs w:val="24"/>
        </w:rPr>
        <w:t xml:space="preserve">Este estudo teve por objetivo realizar uma pesquisa </w:t>
      </w:r>
      <w:proofErr w:type="spellStart"/>
      <w:r w:rsidRPr="00AB72F4">
        <w:rPr>
          <w:sz w:val="24"/>
          <w:szCs w:val="24"/>
        </w:rPr>
        <w:t>bibliométrica</w:t>
      </w:r>
      <w:proofErr w:type="spellEnd"/>
      <w:r w:rsidRPr="00AB72F4">
        <w:rPr>
          <w:sz w:val="24"/>
          <w:szCs w:val="24"/>
        </w:rPr>
        <w:t xml:space="preserve"> dos artigos na área de contabilidade gerencial publicados em dez importantes revistas internacionais de contabilidade, no período de 2001 a 2018. Identificou-se os temas, métodos, teorias, características de autoria e rede social dos autores. Utilizou-se como procedimentos metodológicos aspectos descritivos, </w:t>
      </w:r>
      <w:proofErr w:type="spellStart"/>
      <w:r w:rsidRPr="00AB72F4">
        <w:rPr>
          <w:sz w:val="24"/>
          <w:szCs w:val="24"/>
        </w:rPr>
        <w:t>bibliométrico</w:t>
      </w:r>
      <w:proofErr w:type="spellEnd"/>
      <w:r w:rsidRPr="00AB72F4">
        <w:rPr>
          <w:sz w:val="24"/>
          <w:szCs w:val="24"/>
        </w:rPr>
        <w:t xml:space="preserve"> e quantitativo. Os resultados demonstraram que os temas mais investigados foram mensuração e avaliação de desempenho e sistema de controle gerencial, constata-se que as pesquisas de assimetria de custos e mudanças na contabilidade gerencial ganharam destaque. Como métodos observou-se levantamento de dados, estudo de caso e experimento. As teorias predominantes são as econômicas, porém podem-se observar pesquisas com cunho psicológico, sociológico e da física. Os autores, em sua maioria, apresentaram um artigo publicado, os que possuem mais de um artigo possuem redes sociais colaborativas pequenas, no entanto, o aumento destas redes colaborativas pode contribuir para o desenvolvimento da contabilidade gerencial. </w:t>
      </w:r>
    </w:p>
    <w:p w:rsidR="00CD3C16" w:rsidRPr="00AB72F4" w:rsidRDefault="00CD3C16" w:rsidP="00CD3C16">
      <w:pPr>
        <w:spacing w:after="240" w:line="480" w:lineRule="auto"/>
        <w:rPr>
          <w:sz w:val="24"/>
          <w:szCs w:val="24"/>
          <w:lang w:val="en-US"/>
        </w:rPr>
      </w:pPr>
      <w:r w:rsidRPr="00AB72F4">
        <w:rPr>
          <w:b/>
          <w:sz w:val="24"/>
          <w:szCs w:val="24"/>
        </w:rPr>
        <w:t xml:space="preserve">Palavras-chave: </w:t>
      </w:r>
      <w:r w:rsidRPr="00AB72F4">
        <w:rPr>
          <w:sz w:val="24"/>
          <w:szCs w:val="24"/>
        </w:rPr>
        <w:t xml:space="preserve">Contabilidade Gerencial; Principais Revistas Internacionais; Temas, Métodos e Teorias. </w:t>
      </w:r>
      <w:proofErr w:type="spellStart"/>
      <w:r w:rsidRPr="00AB72F4">
        <w:rPr>
          <w:sz w:val="24"/>
          <w:szCs w:val="24"/>
          <w:lang w:val="en-US"/>
        </w:rPr>
        <w:t>Redes</w:t>
      </w:r>
      <w:proofErr w:type="spellEnd"/>
      <w:r w:rsidRPr="00AB72F4">
        <w:rPr>
          <w:sz w:val="24"/>
          <w:szCs w:val="24"/>
          <w:lang w:val="en-US"/>
        </w:rPr>
        <w:t xml:space="preserve"> de </w:t>
      </w:r>
      <w:proofErr w:type="spellStart"/>
      <w:r w:rsidRPr="00AB72F4">
        <w:rPr>
          <w:sz w:val="24"/>
          <w:szCs w:val="24"/>
          <w:lang w:val="en-US"/>
        </w:rPr>
        <w:t>autores</w:t>
      </w:r>
      <w:proofErr w:type="spellEnd"/>
      <w:r w:rsidRPr="00AB72F4">
        <w:rPr>
          <w:sz w:val="24"/>
          <w:szCs w:val="24"/>
          <w:lang w:val="en-US"/>
        </w:rPr>
        <w:t>.</w:t>
      </w:r>
    </w:p>
    <w:p w:rsidR="00CD3C16" w:rsidRPr="00AB72F4" w:rsidRDefault="00CD3C16" w:rsidP="00CD3C16">
      <w:pPr>
        <w:spacing w:after="240" w:line="480" w:lineRule="auto"/>
        <w:jc w:val="center"/>
        <w:rPr>
          <w:b/>
          <w:sz w:val="24"/>
          <w:szCs w:val="24"/>
          <w:lang w:val="en-US"/>
        </w:rPr>
      </w:pPr>
      <w:r w:rsidRPr="00AB72F4">
        <w:rPr>
          <w:b/>
          <w:sz w:val="24"/>
          <w:szCs w:val="24"/>
          <w:lang w:val="en-US"/>
        </w:rPr>
        <w:t>STUDIES IN MANAGEMENT ACCOUNTING: TOPICS, METHODS AND THEORIES</w:t>
      </w:r>
    </w:p>
    <w:p w:rsidR="00CD3C16" w:rsidRPr="00AB72F4" w:rsidRDefault="00CD3C16" w:rsidP="00CD3C16">
      <w:pPr>
        <w:spacing w:after="240" w:line="480" w:lineRule="auto"/>
        <w:jc w:val="both"/>
        <w:rPr>
          <w:b/>
          <w:sz w:val="24"/>
          <w:szCs w:val="24"/>
          <w:lang w:val="en-US"/>
        </w:rPr>
      </w:pPr>
      <w:r w:rsidRPr="00AB72F4">
        <w:rPr>
          <w:b/>
          <w:sz w:val="24"/>
          <w:szCs w:val="24"/>
          <w:lang w:val="en-US"/>
        </w:rPr>
        <w:t>ABSTRACT</w:t>
      </w:r>
    </w:p>
    <w:p w:rsidR="00CD3C16" w:rsidRPr="00AB72F4" w:rsidRDefault="00CD3C16" w:rsidP="00CD3C16">
      <w:pPr>
        <w:spacing w:after="240" w:line="480" w:lineRule="auto"/>
        <w:rPr>
          <w:sz w:val="24"/>
          <w:szCs w:val="24"/>
          <w:lang w:val="en-US"/>
        </w:rPr>
      </w:pPr>
      <w:r w:rsidRPr="00AB72F4">
        <w:rPr>
          <w:sz w:val="24"/>
          <w:szCs w:val="24"/>
          <w:lang w:val="en-US"/>
        </w:rPr>
        <w:t>This study aimed to carry out a bibliometric survey of articles in the area of</w:t>
      </w:r>
      <w:r>
        <w:rPr>
          <w:sz w:val="24"/>
          <w:szCs w:val="24"/>
          <w:lang w:val="en-US"/>
        </w:rPr>
        <w:t xml:space="preserve"> </w:t>
      </w:r>
      <w:r w:rsidRPr="00AB72F4">
        <w:rPr>
          <w:sz w:val="24"/>
          <w:szCs w:val="24"/>
          <w:lang w:val="en-US"/>
        </w:rPr>
        <w:t>managerial accounting published in ten major international accounting journals from 2001 to 2018. The authors' themes, methods, theories, authorship characteristics and</w:t>
      </w:r>
      <w:r>
        <w:rPr>
          <w:sz w:val="24"/>
          <w:szCs w:val="24"/>
          <w:lang w:val="en-US"/>
        </w:rPr>
        <w:t xml:space="preserve"> social network </w:t>
      </w:r>
      <w:proofErr w:type="gramStart"/>
      <w:r>
        <w:rPr>
          <w:sz w:val="24"/>
          <w:szCs w:val="24"/>
          <w:lang w:val="en-US"/>
        </w:rPr>
        <w:t>were identified</w:t>
      </w:r>
      <w:proofErr w:type="gramEnd"/>
      <w:r w:rsidRPr="00AB72F4">
        <w:rPr>
          <w:sz w:val="24"/>
          <w:szCs w:val="24"/>
          <w:lang w:val="en-US"/>
        </w:rPr>
        <w:t xml:space="preserve">. Descriptive, bibliometric and quantitative aspects </w:t>
      </w:r>
      <w:proofErr w:type="gramStart"/>
      <w:r w:rsidRPr="00AB72F4">
        <w:rPr>
          <w:sz w:val="24"/>
          <w:szCs w:val="24"/>
          <w:lang w:val="en-US"/>
        </w:rPr>
        <w:t>were used</w:t>
      </w:r>
      <w:proofErr w:type="gramEnd"/>
      <w:r w:rsidRPr="00AB72F4">
        <w:rPr>
          <w:sz w:val="24"/>
          <w:szCs w:val="24"/>
          <w:lang w:val="en-US"/>
        </w:rPr>
        <w:t xml:space="preserve"> as methodological procedures. The results showed that the most investigated subjects were measurement and performance evaluation and management control system, it </w:t>
      </w:r>
      <w:proofErr w:type="gramStart"/>
      <w:r w:rsidRPr="00AB72F4">
        <w:rPr>
          <w:sz w:val="24"/>
          <w:szCs w:val="24"/>
          <w:lang w:val="en-US"/>
        </w:rPr>
        <w:t>is verified</w:t>
      </w:r>
      <w:proofErr w:type="gramEnd"/>
      <w:r w:rsidRPr="00AB72F4">
        <w:rPr>
          <w:sz w:val="24"/>
          <w:szCs w:val="24"/>
          <w:lang w:val="en-US"/>
        </w:rPr>
        <w:t xml:space="preserve"> that the asymmetry research of costs and changes in managerial accounting gained prominence. As methods were observed data collection, case study and experiment. The predominant theories are economic, but one can observe psychological, sociological and physical research. The authors, for the most part, presented a published article, those who have more than one article have small collaborative social </w:t>
      </w:r>
      <w:proofErr w:type="gramStart"/>
      <w:r w:rsidRPr="00AB72F4">
        <w:rPr>
          <w:sz w:val="24"/>
          <w:szCs w:val="24"/>
          <w:lang w:val="en-US"/>
        </w:rPr>
        <w:t>networks,</w:t>
      </w:r>
      <w:proofErr w:type="gramEnd"/>
      <w:r w:rsidRPr="00AB72F4">
        <w:rPr>
          <w:sz w:val="24"/>
          <w:szCs w:val="24"/>
          <w:lang w:val="en-US"/>
        </w:rPr>
        <w:t xml:space="preserve"> however, the increase of these collaborative networks can contribute to the development of managerial accounting.</w:t>
      </w:r>
    </w:p>
    <w:p w:rsidR="00CD3C16" w:rsidRPr="00CD3C16" w:rsidRDefault="00CD3C16" w:rsidP="00CD3C16">
      <w:pPr>
        <w:spacing w:after="240" w:line="480" w:lineRule="auto"/>
        <w:rPr>
          <w:sz w:val="24"/>
          <w:szCs w:val="24"/>
          <w:lang w:val="en-US"/>
        </w:rPr>
      </w:pPr>
      <w:r w:rsidRPr="00AB72F4">
        <w:rPr>
          <w:b/>
          <w:sz w:val="24"/>
          <w:szCs w:val="24"/>
          <w:lang w:val="en-US"/>
        </w:rPr>
        <w:t>Keywords:</w:t>
      </w:r>
      <w:r w:rsidRPr="00AB72F4">
        <w:rPr>
          <w:sz w:val="24"/>
          <w:szCs w:val="24"/>
          <w:lang w:val="en-US"/>
        </w:rPr>
        <w:t xml:space="preserve"> Management accounting; Major International Magazines; Themes, Methods and Theories. </w:t>
      </w:r>
      <w:r w:rsidRPr="00CD3C16">
        <w:rPr>
          <w:sz w:val="24"/>
          <w:szCs w:val="24"/>
          <w:lang w:val="en-US"/>
        </w:rPr>
        <w:t>Networks of authors.</w:t>
      </w:r>
    </w:p>
    <w:p w:rsidR="00CD3C16" w:rsidRPr="002479E0" w:rsidRDefault="00CD3C16" w:rsidP="00CD3C16">
      <w:pPr>
        <w:spacing w:line="360" w:lineRule="auto"/>
        <w:jc w:val="both"/>
        <w:rPr>
          <w:rFonts w:ascii="Arial" w:hAnsi="Arial" w:cs="Arial"/>
          <w:sz w:val="24"/>
          <w:szCs w:val="24"/>
        </w:rPr>
      </w:pPr>
      <w:r w:rsidRPr="002479E0">
        <w:rPr>
          <w:rFonts w:ascii="Arial" w:hAnsi="Arial" w:cs="Arial"/>
          <w:sz w:val="24"/>
          <w:szCs w:val="24"/>
        </w:rPr>
        <w:t xml:space="preserve">Área: </w:t>
      </w:r>
      <w:r>
        <w:rPr>
          <w:rFonts w:ascii="Arial" w:hAnsi="Arial" w:cs="Arial"/>
          <w:sz w:val="24"/>
          <w:szCs w:val="24"/>
        </w:rPr>
        <w:t>Contabilidade</w:t>
      </w:r>
    </w:p>
    <w:p w:rsidR="00CD3C16" w:rsidRPr="00E55663" w:rsidRDefault="00CD3C16" w:rsidP="00CD3C16">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09/04/2018</w:t>
      </w:r>
    </w:p>
    <w:p w:rsidR="00CD3C16" w:rsidRPr="00E55663" w:rsidRDefault="00CD3C16" w:rsidP="00CD3C16">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15/11/2018</w:t>
      </w:r>
    </w:p>
    <w:p w:rsidR="00CD3C16" w:rsidRPr="00355CA5" w:rsidRDefault="00CD3C16" w:rsidP="00CD3C16">
      <w:pPr>
        <w:spacing w:line="360" w:lineRule="auto"/>
        <w:jc w:val="both"/>
        <w:rPr>
          <w:rFonts w:ascii="Arial" w:eastAsia="Times New Roman" w:hAnsi="Arial" w:cs="Arial"/>
          <w:bCs/>
          <w:sz w:val="24"/>
          <w:szCs w:val="24"/>
        </w:rPr>
      </w:pPr>
    </w:p>
    <w:p w:rsidR="00CD3C16" w:rsidRPr="00CD3C16" w:rsidRDefault="00CD3C16" w:rsidP="00CD3C16">
      <w:pPr>
        <w:spacing w:line="360" w:lineRule="auto"/>
        <w:jc w:val="both"/>
        <w:rPr>
          <w:rFonts w:ascii="Arial" w:eastAsia="Times New Roman" w:hAnsi="Arial" w:cs="Arial"/>
          <w:bCs/>
          <w:sz w:val="24"/>
          <w:szCs w:val="24"/>
        </w:rPr>
      </w:pPr>
      <w:r w:rsidRPr="00CD3C16">
        <w:rPr>
          <w:rFonts w:ascii="Arial" w:eastAsia="Times New Roman" w:hAnsi="Arial" w:cs="Arial"/>
          <w:bCs/>
          <w:sz w:val="24"/>
          <w:szCs w:val="24"/>
        </w:rPr>
        <w:t xml:space="preserve">Micheli Aparecida </w:t>
      </w:r>
      <w:proofErr w:type="spellStart"/>
      <w:r w:rsidRPr="00CD3C16">
        <w:rPr>
          <w:rFonts w:ascii="Arial" w:eastAsia="Times New Roman" w:hAnsi="Arial" w:cs="Arial"/>
          <w:bCs/>
          <w:sz w:val="24"/>
          <w:szCs w:val="24"/>
        </w:rPr>
        <w:t>Lunardi</w:t>
      </w:r>
      <w:proofErr w:type="spellEnd"/>
      <w:r w:rsidRPr="00CD3C16">
        <w:rPr>
          <w:rFonts w:ascii="Arial" w:eastAsia="Times New Roman" w:hAnsi="Arial" w:cs="Arial"/>
          <w:bCs/>
          <w:sz w:val="24"/>
          <w:szCs w:val="24"/>
        </w:rPr>
        <w:t xml:space="preserve"> Correio</w:t>
      </w:r>
      <w:r w:rsidRPr="00CD3C16">
        <w:rPr>
          <w:rFonts w:ascii="Arial" w:eastAsia="Times New Roman" w:hAnsi="Arial" w:cs="Arial"/>
          <w:bCs/>
          <w:sz w:val="24"/>
          <w:szCs w:val="24"/>
        </w:rPr>
        <w:t xml:space="preserve"> -</w:t>
      </w:r>
      <w:r w:rsidRPr="00CD3C16">
        <w:rPr>
          <w:rFonts w:ascii="Arial" w:eastAsia="Times New Roman" w:hAnsi="Arial" w:cs="Arial"/>
          <w:bCs/>
          <w:sz w:val="24"/>
          <w:szCs w:val="24"/>
        </w:rPr>
        <w:t xml:space="preserve">Universidade Regional de Blumenau </w:t>
      </w:r>
    </w:p>
    <w:p w:rsidR="00CD3C16" w:rsidRPr="00CD3C16" w:rsidRDefault="00CD3C16" w:rsidP="00CD3C16">
      <w:pPr>
        <w:spacing w:line="360" w:lineRule="auto"/>
        <w:jc w:val="both"/>
        <w:rPr>
          <w:rFonts w:ascii="Arial" w:eastAsia="Times New Roman" w:hAnsi="Arial" w:cs="Arial"/>
          <w:bCs/>
          <w:sz w:val="24"/>
          <w:szCs w:val="24"/>
        </w:rPr>
      </w:pPr>
      <w:r w:rsidRPr="00CD3C16">
        <w:rPr>
          <w:rFonts w:ascii="Arial" w:hAnsi="Arial" w:cs="Arial"/>
          <w:color w:val="111111"/>
          <w:sz w:val="24"/>
          <w:szCs w:val="24"/>
          <w:shd w:val="clear" w:color="auto" w:fill="FFFFFF"/>
        </w:rPr>
        <w:t>Alini Da Silva </w:t>
      </w:r>
      <w:r w:rsidRPr="00CD3C16">
        <w:rPr>
          <w:rFonts w:ascii="Arial" w:eastAsia="Times New Roman" w:hAnsi="Arial" w:cs="Arial"/>
          <w:bCs/>
          <w:sz w:val="24"/>
          <w:szCs w:val="24"/>
        </w:rPr>
        <w:t xml:space="preserve">-Universidade Regional de Blumenau </w:t>
      </w:r>
    </w:p>
    <w:p w:rsidR="00CD3C16" w:rsidRPr="00CD3C16" w:rsidRDefault="00CD3C16" w:rsidP="00CD3C16">
      <w:pPr>
        <w:spacing w:line="360" w:lineRule="auto"/>
        <w:jc w:val="both"/>
        <w:rPr>
          <w:rFonts w:ascii="Arial" w:eastAsia="Times New Roman" w:hAnsi="Arial" w:cs="Arial"/>
          <w:bCs/>
          <w:sz w:val="24"/>
          <w:szCs w:val="24"/>
        </w:rPr>
      </w:pPr>
      <w:r w:rsidRPr="00CD3C16">
        <w:rPr>
          <w:rFonts w:ascii="Arial" w:hAnsi="Arial" w:cs="Arial"/>
          <w:color w:val="111111"/>
          <w:sz w:val="24"/>
          <w:szCs w:val="24"/>
          <w:shd w:val="clear" w:color="auto" w:fill="FFFFFF"/>
        </w:rPr>
        <w:t xml:space="preserve">Caroline </w:t>
      </w:r>
      <w:proofErr w:type="spellStart"/>
      <w:r w:rsidRPr="00CD3C16">
        <w:rPr>
          <w:rFonts w:ascii="Arial" w:hAnsi="Arial" w:cs="Arial"/>
          <w:color w:val="111111"/>
          <w:sz w:val="24"/>
          <w:szCs w:val="24"/>
          <w:shd w:val="clear" w:color="auto" w:fill="FFFFFF"/>
        </w:rPr>
        <w:t>Sulzbach</w:t>
      </w:r>
      <w:proofErr w:type="spellEnd"/>
      <w:r w:rsidRPr="00CD3C16">
        <w:rPr>
          <w:rFonts w:ascii="Arial" w:hAnsi="Arial" w:cs="Arial"/>
          <w:color w:val="111111"/>
          <w:sz w:val="24"/>
          <w:szCs w:val="24"/>
          <w:shd w:val="clear" w:color="auto" w:fill="FFFFFF"/>
        </w:rPr>
        <w:t xml:space="preserve"> </w:t>
      </w:r>
      <w:proofErr w:type="spellStart"/>
      <w:r w:rsidRPr="00CD3C16">
        <w:rPr>
          <w:rFonts w:ascii="Arial" w:hAnsi="Arial" w:cs="Arial"/>
          <w:color w:val="111111"/>
          <w:sz w:val="24"/>
          <w:szCs w:val="24"/>
          <w:shd w:val="clear" w:color="auto" w:fill="FFFFFF"/>
        </w:rPr>
        <w:t>Pletsch</w:t>
      </w:r>
      <w:proofErr w:type="spellEnd"/>
      <w:r w:rsidRPr="00CD3C16">
        <w:rPr>
          <w:rFonts w:ascii="Arial" w:hAnsi="Arial" w:cs="Arial"/>
          <w:color w:val="111111"/>
          <w:sz w:val="24"/>
          <w:szCs w:val="24"/>
          <w:shd w:val="clear" w:color="auto" w:fill="FFFFFF"/>
        </w:rPr>
        <w:t xml:space="preserve"> </w:t>
      </w:r>
      <w:r w:rsidRPr="00CD3C16">
        <w:rPr>
          <w:rFonts w:ascii="Arial" w:eastAsia="Times New Roman" w:hAnsi="Arial" w:cs="Arial"/>
          <w:bCs/>
          <w:sz w:val="24"/>
          <w:szCs w:val="24"/>
        </w:rPr>
        <w:t xml:space="preserve">-Universidade Regional de Blumenau </w:t>
      </w:r>
    </w:p>
    <w:p w:rsidR="00CD3C16" w:rsidRPr="00CD3C16" w:rsidRDefault="00CD3C16" w:rsidP="00CD3C16">
      <w:pPr>
        <w:spacing w:line="360" w:lineRule="auto"/>
        <w:jc w:val="both"/>
        <w:rPr>
          <w:rFonts w:ascii="Arial" w:eastAsia="Times New Roman" w:hAnsi="Arial" w:cs="Arial"/>
          <w:bCs/>
          <w:sz w:val="24"/>
          <w:szCs w:val="24"/>
        </w:rPr>
      </w:pPr>
      <w:r w:rsidRPr="00CD3C16">
        <w:rPr>
          <w:rFonts w:ascii="Arial" w:hAnsi="Arial" w:cs="Arial"/>
          <w:color w:val="111111"/>
          <w:sz w:val="24"/>
          <w:szCs w:val="24"/>
          <w:shd w:val="clear" w:color="auto" w:fill="FFFFFF"/>
        </w:rPr>
        <w:t xml:space="preserve">Marcia </w:t>
      </w:r>
      <w:proofErr w:type="spellStart"/>
      <w:r w:rsidRPr="00CD3C16">
        <w:rPr>
          <w:rFonts w:ascii="Arial" w:hAnsi="Arial" w:cs="Arial"/>
          <w:color w:val="111111"/>
          <w:sz w:val="24"/>
          <w:szCs w:val="24"/>
          <w:shd w:val="clear" w:color="auto" w:fill="FFFFFF"/>
        </w:rPr>
        <w:t>Zanievicz</w:t>
      </w:r>
      <w:proofErr w:type="spellEnd"/>
      <w:r w:rsidRPr="00CD3C16">
        <w:rPr>
          <w:rFonts w:ascii="Arial" w:hAnsi="Arial" w:cs="Arial"/>
          <w:color w:val="111111"/>
          <w:sz w:val="24"/>
          <w:szCs w:val="24"/>
          <w:shd w:val="clear" w:color="auto" w:fill="FFFFFF"/>
        </w:rPr>
        <w:t xml:space="preserve"> Silva</w:t>
      </w:r>
      <w:r w:rsidRPr="00CD3C16">
        <w:rPr>
          <w:rFonts w:ascii="Arial" w:hAnsi="Arial" w:cs="Arial"/>
          <w:color w:val="111111"/>
          <w:sz w:val="24"/>
          <w:szCs w:val="24"/>
          <w:shd w:val="clear" w:color="auto" w:fill="FFFFFF"/>
        </w:rPr>
        <w:t xml:space="preserve"> </w:t>
      </w:r>
      <w:r w:rsidRPr="00CD3C16">
        <w:rPr>
          <w:rFonts w:ascii="Arial" w:eastAsia="Times New Roman" w:hAnsi="Arial" w:cs="Arial"/>
          <w:bCs/>
          <w:sz w:val="24"/>
          <w:szCs w:val="24"/>
        </w:rPr>
        <w:t xml:space="preserve">-Universidade Regional de Blumenau </w:t>
      </w:r>
    </w:p>
    <w:p w:rsidR="00CD3C16" w:rsidRDefault="00CD3C16" w:rsidP="00CD3C16">
      <w:pPr>
        <w:spacing w:line="360" w:lineRule="auto"/>
        <w:jc w:val="both"/>
        <w:rPr>
          <w:rFonts w:ascii="Arial" w:hAnsi="Arial" w:cs="Arial"/>
          <w:sz w:val="24"/>
          <w:szCs w:val="24"/>
        </w:rPr>
      </w:pPr>
    </w:p>
    <w:p w:rsidR="00CD3C16" w:rsidRDefault="00CD3C16" w:rsidP="00CD3C16">
      <w:pPr>
        <w:spacing w:line="360" w:lineRule="auto"/>
        <w:jc w:val="both"/>
        <w:rPr>
          <w:rFonts w:ascii="Arial" w:hAnsi="Arial" w:cs="Arial"/>
          <w:sz w:val="24"/>
          <w:szCs w:val="24"/>
        </w:rPr>
      </w:pPr>
    </w:p>
    <w:p w:rsidR="00CD3C16" w:rsidRPr="00CD3C16" w:rsidRDefault="00CD3C16" w:rsidP="00CD3C16">
      <w:pPr>
        <w:spacing w:line="360" w:lineRule="auto"/>
        <w:jc w:val="both"/>
        <w:rPr>
          <w:rFonts w:ascii="Arial" w:hAnsi="Arial" w:cs="Arial"/>
          <w:b/>
          <w:sz w:val="24"/>
          <w:szCs w:val="24"/>
        </w:rPr>
      </w:pPr>
      <w:r w:rsidRPr="00CD3C16">
        <w:rPr>
          <w:rFonts w:ascii="Arial" w:hAnsi="Arial" w:cs="Arial"/>
          <w:b/>
          <w:sz w:val="24"/>
          <w:szCs w:val="24"/>
        </w:rPr>
        <w:t>Artigo 6086</w:t>
      </w:r>
    </w:p>
    <w:p w:rsidR="00CD3C16" w:rsidRDefault="00CD3C16" w:rsidP="00CD3C16">
      <w:pPr>
        <w:spacing w:line="360" w:lineRule="auto"/>
        <w:jc w:val="both"/>
        <w:rPr>
          <w:rFonts w:ascii="Arial" w:hAnsi="Arial" w:cs="Arial"/>
          <w:sz w:val="24"/>
          <w:szCs w:val="24"/>
        </w:rPr>
      </w:pPr>
    </w:p>
    <w:p w:rsidR="00CD3C16" w:rsidRPr="00AA43F8" w:rsidRDefault="00CD3C16" w:rsidP="00CD3C16">
      <w:pPr>
        <w:pStyle w:val="SemEspaamento"/>
        <w:widowControl w:val="0"/>
        <w:spacing w:after="240" w:line="480" w:lineRule="auto"/>
        <w:ind w:firstLine="0"/>
        <w:jc w:val="center"/>
        <w:rPr>
          <w:b/>
        </w:rPr>
      </w:pPr>
      <w:r w:rsidRPr="00AA43F8">
        <w:rPr>
          <w:b/>
        </w:rPr>
        <w:t>REFLEXÃO E EXPERIÊNCIA: ELOS PARA STORYTELLING E APRENDIZAGEM ORGANIZACIONAL</w:t>
      </w:r>
    </w:p>
    <w:p w:rsidR="00CD3C16" w:rsidRPr="00AA43F8" w:rsidRDefault="00CD3C16" w:rsidP="00CD3C16">
      <w:pPr>
        <w:pStyle w:val="SemEspaamento"/>
        <w:widowControl w:val="0"/>
        <w:spacing w:after="240" w:line="480" w:lineRule="auto"/>
        <w:ind w:firstLine="0"/>
        <w:jc w:val="left"/>
        <w:rPr>
          <w:b/>
        </w:rPr>
      </w:pPr>
      <w:r w:rsidRPr="00AA43F8">
        <w:rPr>
          <w:b/>
        </w:rPr>
        <w:t>RESUMO</w:t>
      </w:r>
    </w:p>
    <w:p w:rsidR="00CD3C16" w:rsidRPr="00AA43F8" w:rsidRDefault="00CD3C16" w:rsidP="00CD3C16">
      <w:pPr>
        <w:pStyle w:val="SemEspaamento"/>
        <w:widowControl w:val="0"/>
        <w:spacing w:after="240" w:line="480" w:lineRule="auto"/>
        <w:ind w:firstLine="0"/>
      </w:pPr>
      <w:r w:rsidRPr="00AA43F8">
        <w:t xml:space="preserve">A literatura de aprendizagem organizacional reconhece a importância da experiência e da reflexão. Contudo, ainda se observa uma carência de pesquisas abordando estes temas relacionados ao </w:t>
      </w:r>
      <w:proofErr w:type="spellStart"/>
      <w:r w:rsidRPr="00AA43F8">
        <w:rPr>
          <w:i/>
        </w:rPr>
        <w:t>storytelling</w:t>
      </w:r>
      <w:proofErr w:type="spellEnd"/>
      <w:r w:rsidRPr="00AA43F8">
        <w:t xml:space="preserve">, haja visto, que o ato de contar histórias possibilita que experiências sejam mais facilmente explicitadas e refletidas no contexto organizacional. Baseado nesta afirmação, o </w:t>
      </w:r>
      <w:bookmarkStart w:id="1" w:name="_Hlk6215267"/>
      <w:r w:rsidRPr="00AA43F8">
        <w:t xml:space="preserve">objetivo deste ensaio teórico foi discutir sobre o papel do </w:t>
      </w:r>
      <w:proofErr w:type="spellStart"/>
      <w:r w:rsidRPr="00AA43F8">
        <w:rPr>
          <w:i/>
        </w:rPr>
        <w:t>Storytelling</w:t>
      </w:r>
      <w:proofErr w:type="spellEnd"/>
      <w:r w:rsidRPr="00AA43F8">
        <w:rPr>
          <w:i/>
        </w:rPr>
        <w:t xml:space="preserve"> </w:t>
      </w:r>
      <w:r w:rsidRPr="00AA43F8">
        <w:t>como um meio de ligação entre Aprendizagem Organizacional, Reflexão e Experiência.</w:t>
      </w:r>
      <w:bookmarkEnd w:id="1"/>
      <w:r w:rsidRPr="00AA43F8">
        <w:t xml:space="preserve"> Desse modo, os resultados deste estudo apontam que o </w:t>
      </w:r>
      <w:proofErr w:type="spellStart"/>
      <w:r w:rsidRPr="00AA43F8">
        <w:rPr>
          <w:i/>
        </w:rPr>
        <w:t>storytelling</w:t>
      </w:r>
      <w:proofErr w:type="spellEnd"/>
      <w:r w:rsidRPr="00AA43F8">
        <w:t xml:space="preserve"> contribui para o processo de reflexão, de modo que as histórias contadas se tornam um meio para reflexão, onde os ouvintes são estimulados a refletirem pela experiência explicitada pelo </w:t>
      </w:r>
      <w:proofErr w:type="spellStart"/>
      <w:r w:rsidRPr="00AA43F8">
        <w:rPr>
          <w:i/>
        </w:rPr>
        <w:t>storytelling</w:t>
      </w:r>
      <w:proofErr w:type="spellEnd"/>
      <w:r w:rsidRPr="00AA43F8">
        <w:t xml:space="preserve">. Seguindo nesta linha de raciocínio, idealizou-se um framework conceitual contendo categorias que fundamentam o processo de reflexão estimulado pelo </w:t>
      </w:r>
      <w:proofErr w:type="spellStart"/>
      <w:r w:rsidRPr="00AA43F8">
        <w:rPr>
          <w:i/>
        </w:rPr>
        <w:t>storytelling</w:t>
      </w:r>
      <w:proofErr w:type="spellEnd"/>
      <w:r w:rsidRPr="00AA43F8">
        <w:t xml:space="preserve">. </w:t>
      </w:r>
    </w:p>
    <w:p w:rsidR="00CD3C16" w:rsidRPr="00AA43F8" w:rsidRDefault="00CD3C16" w:rsidP="00CD3C16">
      <w:pPr>
        <w:pStyle w:val="SemEspaamento"/>
        <w:widowControl w:val="0"/>
        <w:spacing w:after="240" w:line="480" w:lineRule="auto"/>
        <w:ind w:firstLine="0"/>
        <w:jc w:val="left"/>
      </w:pPr>
      <w:r w:rsidRPr="00AA43F8">
        <w:rPr>
          <w:b/>
        </w:rPr>
        <w:t>Palavras-Chave:</w:t>
      </w:r>
      <w:r w:rsidRPr="00AA43F8">
        <w:t xml:space="preserve"> Aprendizagem; Aprendizagem Organizacional; </w:t>
      </w:r>
      <w:proofErr w:type="spellStart"/>
      <w:r w:rsidRPr="00AA43F8">
        <w:rPr>
          <w:i/>
        </w:rPr>
        <w:t>Storytelling</w:t>
      </w:r>
      <w:proofErr w:type="spellEnd"/>
      <w:r w:rsidRPr="00AA43F8">
        <w:t>; Aprendizagem Reflexiva; Aprendizagem Experiencial.</w:t>
      </w:r>
    </w:p>
    <w:p w:rsidR="00CD3C16" w:rsidRPr="00AA43F8" w:rsidRDefault="00CD3C16" w:rsidP="00CD3C16">
      <w:pPr>
        <w:pStyle w:val="SemEspaamento"/>
        <w:widowControl w:val="0"/>
        <w:spacing w:after="240" w:line="480" w:lineRule="auto"/>
        <w:ind w:firstLine="0"/>
        <w:jc w:val="center"/>
        <w:rPr>
          <w:b/>
          <w:lang w:val="en-US"/>
        </w:rPr>
      </w:pPr>
      <w:r w:rsidRPr="00AA43F8">
        <w:rPr>
          <w:b/>
          <w:lang w:val="en-US"/>
        </w:rPr>
        <w:t>REFLECTION AND EXPERIENCE</w:t>
      </w:r>
      <w:r>
        <w:rPr>
          <w:b/>
          <w:lang w:val="en-US"/>
        </w:rPr>
        <w:t>: LINKS</w:t>
      </w:r>
      <w:r w:rsidRPr="00AA43F8">
        <w:rPr>
          <w:b/>
          <w:lang w:val="en-US"/>
        </w:rPr>
        <w:t xml:space="preserve"> FOR STORYTELLING AND ORGANIZATIONAL LEARNING</w:t>
      </w:r>
    </w:p>
    <w:p w:rsidR="00CD3C16" w:rsidRPr="00AA43F8" w:rsidRDefault="00CD3C16" w:rsidP="00CD3C16">
      <w:pPr>
        <w:pStyle w:val="SemEspaamento"/>
        <w:widowControl w:val="0"/>
        <w:spacing w:after="240" w:line="480" w:lineRule="auto"/>
        <w:ind w:firstLine="0"/>
        <w:jc w:val="left"/>
        <w:rPr>
          <w:b/>
          <w:lang w:val="en-US"/>
        </w:rPr>
      </w:pPr>
      <w:r w:rsidRPr="00AA43F8">
        <w:rPr>
          <w:b/>
          <w:lang w:val="en-US"/>
        </w:rPr>
        <w:t>ABSTRACT</w:t>
      </w:r>
    </w:p>
    <w:p w:rsidR="00CD3C16" w:rsidRPr="00AA43F8" w:rsidRDefault="00CD3C16" w:rsidP="00CD3C16">
      <w:pPr>
        <w:pStyle w:val="SemEspaamento"/>
        <w:widowControl w:val="0"/>
        <w:spacing w:after="240" w:line="480" w:lineRule="auto"/>
        <w:ind w:firstLine="0"/>
        <w:rPr>
          <w:lang w:val="en-US"/>
        </w:rPr>
      </w:pPr>
      <w:r w:rsidRPr="00AA43F8">
        <w:rPr>
          <w:lang w:val="en-US"/>
        </w:rPr>
        <w:t xml:space="preserve">The organizational learning literature recognizes the importance of experience and reflection. However, there is still a lack of research addressing these themes related to storytelling, since it has seen that storytelling enables experiences to be more easily </w:t>
      </w:r>
      <w:proofErr w:type="gramStart"/>
      <w:r w:rsidRPr="00AA43F8">
        <w:rPr>
          <w:lang w:val="en-US"/>
        </w:rPr>
        <w:t>explained</w:t>
      </w:r>
      <w:proofErr w:type="gramEnd"/>
      <w:r w:rsidRPr="00AA43F8">
        <w:rPr>
          <w:lang w:val="en-US"/>
        </w:rPr>
        <w:t xml:space="preserve"> and reflected in the organizational context. Based on this statement, the objective of this theoretical essay was to analyze the relationship between the themes, Organizational Learning, Reflection, Experience and the role of Storytelling as a means of linking them. Thus, the results of this study point out that storytelling contributes to the reflection process, so that storytelling becomes a medium for reflection, where the listeners are encouraged to reflect by the experience explained by storytelling. Following this line of reasoning, we conceived a conceptual framework containing categories that underlie the reflection process stimulated by storytelling.</w:t>
      </w:r>
    </w:p>
    <w:p w:rsidR="00CD3C16" w:rsidRPr="00AA43F8" w:rsidRDefault="00CD3C16" w:rsidP="00CD3C16">
      <w:pPr>
        <w:pStyle w:val="SemEspaamento"/>
        <w:widowControl w:val="0"/>
        <w:spacing w:after="240" w:line="480" w:lineRule="auto"/>
        <w:ind w:firstLine="0"/>
        <w:jc w:val="left"/>
        <w:rPr>
          <w:b/>
          <w:lang w:val="en-US"/>
        </w:rPr>
      </w:pPr>
      <w:r w:rsidRPr="00AA43F8">
        <w:rPr>
          <w:b/>
          <w:lang w:val="en-US"/>
        </w:rPr>
        <w:t xml:space="preserve">Key words: </w:t>
      </w:r>
      <w:r w:rsidRPr="00AA43F8">
        <w:rPr>
          <w:lang w:val="en-US"/>
        </w:rPr>
        <w:t>Learning; Organizational Learning; Storytelling; Reflexive Learning; Experiential Learning</w:t>
      </w:r>
    </w:p>
    <w:p w:rsidR="00CD3C16" w:rsidRPr="002479E0" w:rsidRDefault="00CD3C16" w:rsidP="00CD3C16">
      <w:pPr>
        <w:spacing w:line="360" w:lineRule="auto"/>
        <w:jc w:val="both"/>
        <w:rPr>
          <w:rFonts w:ascii="Arial" w:hAnsi="Arial" w:cs="Arial"/>
          <w:sz w:val="24"/>
          <w:szCs w:val="24"/>
        </w:rPr>
      </w:pPr>
      <w:r w:rsidRPr="002479E0">
        <w:rPr>
          <w:rFonts w:ascii="Arial" w:hAnsi="Arial" w:cs="Arial"/>
          <w:sz w:val="24"/>
          <w:szCs w:val="24"/>
        </w:rPr>
        <w:t xml:space="preserve">Área: </w:t>
      </w:r>
      <w:r>
        <w:rPr>
          <w:rFonts w:ascii="Arial" w:hAnsi="Arial" w:cs="Arial"/>
          <w:sz w:val="24"/>
          <w:szCs w:val="24"/>
        </w:rPr>
        <w:t>Organizações</w:t>
      </w:r>
    </w:p>
    <w:p w:rsidR="00CD3C16" w:rsidRPr="00E55663" w:rsidRDefault="00CD3C16" w:rsidP="00CD3C16">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17/04/2018</w:t>
      </w:r>
    </w:p>
    <w:p w:rsidR="00CD3C16" w:rsidRPr="00E55663" w:rsidRDefault="00CD3C16" w:rsidP="00CD3C16">
      <w:pPr>
        <w:spacing w:line="360" w:lineRule="auto"/>
        <w:jc w:val="both"/>
        <w:rPr>
          <w:rFonts w:ascii="Arial" w:hAnsi="Arial" w:cs="Arial"/>
          <w:sz w:val="24"/>
          <w:szCs w:val="24"/>
        </w:rPr>
      </w:pPr>
      <w:r w:rsidRPr="00E55663">
        <w:rPr>
          <w:rFonts w:ascii="Arial" w:hAnsi="Arial" w:cs="Arial"/>
          <w:sz w:val="24"/>
          <w:szCs w:val="24"/>
        </w:rPr>
        <w:t xml:space="preserve">Aprovação: </w:t>
      </w:r>
      <w:r w:rsidR="005C76B4">
        <w:rPr>
          <w:rFonts w:ascii="Arial" w:hAnsi="Arial" w:cs="Arial"/>
          <w:sz w:val="24"/>
          <w:szCs w:val="24"/>
        </w:rPr>
        <w:t>27/11/2018</w:t>
      </w:r>
    </w:p>
    <w:p w:rsidR="00CD3C16" w:rsidRPr="005C76B4" w:rsidRDefault="00CD3C16" w:rsidP="00CD3C16">
      <w:pPr>
        <w:spacing w:line="360" w:lineRule="auto"/>
        <w:jc w:val="both"/>
        <w:rPr>
          <w:rFonts w:ascii="Arial" w:eastAsia="Times New Roman" w:hAnsi="Arial" w:cs="Arial"/>
          <w:bCs/>
          <w:sz w:val="24"/>
          <w:szCs w:val="24"/>
        </w:rPr>
      </w:pPr>
    </w:p>
    <w:p w:rsidR="00CD3C16" w:rsidRPr="005C76B4" w:rsidRDefault="005C76B4" w:rsidP="00CD3C16">
      <w:pPr>
        <w:spacing w:line="360" w:lineRule="auto"/>
        <w:jc w:val="both"/>
        <w:rPr>
          <w:rFonts w:ascii="Arial" w:hAnsi="Arial" w:cs="Arial"/>
          <w:color w:val="111111"/>
          <w:sz w:val="24"/>
          <w:szCs w:val="24"/>
          <w:shd w:val="clear" w:color="auto" w:fill="FFFFFF"/>
        </w:rPr>
      </w:pPr>
      <w:r w:rsidRPr="005C76B4">
        <w:rPr>
          <w:rFonts w:ascii="Arial" w:hAnsi="Arial" w:cs="Arial"/>
          <w:color w:val="111111"/>
          <w:sz w:val="24"/>
          <w:szCs w:val="24"/>
          <w:shd w:val="clear" w:color="auto" w:fill="FFFFFF"/>
        </w:rPr>
        <w:t xml:space="preserve">Eduardo </w:t>
      </w:r>
      <w:proofErr w:type="spellStart"/>
      <w:r w:rsidRPr="005C76B4">
        <w:rPr>
          <w:rFonts w:ascii="Arial" w:hAnsi="Arial" w:cs="Arial"/>
          <w:color w:val="111111"/>
          <w:sz w:val="24"/>
          <w:szCs w:val="24"/>
          <w:shd w:val="clear" w:color="auto" w:fill="FFFFFF"/>
        </w:rPr>
        <w:t>Robini</w:t>
      </w:r>
      <w:proofErr w:type="spellEnd"/>
      <w:r w:rsidRPr="005C76B4">
        <w:rPr>
          <w:rFonts w:ascii="Arial" w:hAnsi="Arial" w:cs="Arial"/>
          <w:color w:val="111111"/>
          <w:sz w:val="24"/>
          <w:szCs w:val="24"/>
          <w:shd w:val="clear" w:color="auto" w:fill="FFFFFF"/>
        </w:rPr>
        <w:t xml:space="preserve"> da Silva </w:t>
      </w:r>
      <w:r w:rsidRPr="005C76B4">
        <w:rPr>
          <w:rFonts w:ascii="Arial" w:hAnsi="Arial" w:cs="Arial"/>
          <w:color w:val="111111"/>
          <w:sz w:val="24"/>
          <w:szCs w:val="24"/>
          <w:shd w:val="clear" w:color="auto" w:fill="FFFFFF"/>
        </w:rPr>
        <w:t xml:space="preserve">- </w:t>
      </w:r>
      <w:r w:rsidRPr="005C76B4">
        <w:rPr>
          <w:rFonts w:ascii="Arial" w:hAnsi="Arial" w:cs="Arial"/>
          <w:color w:val="111111"/>
          <w:sz w:val="24"/>
          <w:szCs w:val="24"/>
          <w:shd w:val="clear" w:color="auto" w:fill="FFFFFF"/>
        </w:rPr>
        <w:t>Universidade de Caxias do Sul</w:t>
      </w:r>
    </w:p>
    <w:p w:rsidR="005C76B4" w:rsidRPr="005C76B4" w:rsidRDefault="005C76B4" w:rsidP="00CD3C16">
      <w:pPr>
        <w:spacing w:line="360" w:lineRule="auto"/>
        <w:jc w:val="both"/>
        <w:rPr>
          <w:rFonts w:ascii="Arial" w:hAnsi="Arial" w:cs="Arial"/>
          <w:color w:val="111111"/>
          <w:sz w:val="24"/>
          <w:szCs w:val="24"/>
          <w:shd w:val="clear" w:color="auto" w:fill="FFFFFF"/>
        </w:rPr>
      </w:pPr>
      <w:r w:rsidRPr="005C76B4">
        <w:rPr>
          <w:rFonts w:ascii="Arial" w:hAnsi="Arial" w:cs="Arial"/>
          <w:color w:val="111111"/>
          <w:sz w:val="24"/>
          <w:szCs w:val="24"/>
          <w:shd w:val="clear" w:color="auto" w:fill="FFFFFF"/>
        </w:rPr>
        <w:t xml:space="preserve">Fabiano </w:t>
      </w:r>
      <w:proofErr w:type="spellStart"/>
      <w:r w:rsidRPr="005C76B4">
        <w:rPr>
          <w:rFonts w:ascii="Arial" w:hAnsi="Arial" w:cs="Arial"/>
          <w:color w:val="111111"/>
          <w:sz w:val="24"/>
          <w:szCs w:val="24"/>
          <w:shd w:val="clear" w:color="auto" w:fill="FFFFFF"/>
        </w:rPr>
        <w:t>Larentis</w:t>
      </w:r>
      <w:proofErr w:type="spellEnd"/>
      <w:r w:rsidRPr="005C76B4">
        <w:rPr>
          <w:rFonts w:ascii="Arial" w:hAnsi="Arial" w:cs="Arial"/>
          <w:color w:val="111111"/>
          <w:sz w:val="24"/>
          <w:szCs w:val="24"/>
          <w:shd w:val="clear" w:color="auto" w:fill="FFFFFF"/>
        </w:rPr>
        <w:t xml:space="preserve"> </w:t>
      </w:r>
      <w:r w:rsidRPr="005C76B4">
        <w:rPr>
          <w:rFonts w:ascii="Arial" w:hAnsi="Arial" w:cs="Arial"/>
          <w:color w:val="111111"/>
          <w:sz w:val="24"/>
          <w:szCs w:val="24"/>
          <w:shd w:val="clear" w:color="auto" w:fill="FFFFFF"/>
        </w:rPr>
        <w:t>- Universidade de Caxias do Sul</w:t>
      </w:r>
    </w:p>
    <w:p w:rsidR="005C76B4" w:rsidRPr="005C76B4" w:rsidRDefault="005C76B4" w:rsidP="00CD3C16">
      <w:pPr>
        <w:spacing w:line="360" w:lineRule="auto"/>
        <w:jc w:val="both"/>
        <w:rPr>
          <w:rFonts w:ascii="Arial" w:hAnsi="Arial" w:cs="Arial"/>
          <w:sz w:val="24"/>
          <w:szCs w:val="24"/>
        </w:rPr>
      </w:pPr>
      <w:r w:rsidRPr="005C76B4">
        <w:rPr>
          <w:rFonts w:ascii="Arial" w:hAnsi="Arial" w:cs="Arial"/>
          <w:color w:val="111111"/>
          <w:sz w:val="24"/>
          <w:szCs w:val="24"/>
          <w:shd w:val="clear" w:color="auto" w:fill="FFFFFF"/>
        </w:rPr>
        <w:t xml:space="preserve">Gabriela </w:t>
      </w:r>
      <w:proofErr w:type="spellStart"/>
      <w:r w:rsidRPr="005C76B4">
        <w:rPr>
          <w:rFonts w:ascii="Arial" w:hAnsi="Arial" w:cs="Arial"/>
          <w:color w:val="111111"/>
          <w:sz w:val="24"/>
          <w:szCs w:val="24"/>
          <w:shd w:val="clear" w:color="auto" w:fill="FFFFFF"/>
        </w:rPr>
        <w:t>Zanandrea</w:t>
      </w:r>
      <w:proofErr w:type="spellEnd"/>
      <w:r w:rsidRPr="005C76B4">
        <w:rPr>
          <w:rFonts w:ascii="Arial" w:hAnsi="Arial" w:cs="Arial"/>
          <w:color w:val="111111"/>
          <w:sz w:val="24"/>
          <w:szCs w:val="24"/>
          <w:shd w:val="clear" w:color="auto" w:fill="FFFFFF"/>
        </w:rPr>
        <w:t xml:space="preserve"> </w:t>
      </w:r>
      <w:r w:rsidRPr="005C76B4">
        <w:rPr>
          <w:rFonts w:ascii="Arial" w:hAnsi="Arial" w:cs="Arial"/>
          <w:color w:val="111111"/>
          <w:sz w:val="24"/>
          <w:szCs w:val="24"/>
          <w:shd w:val="clear" w:color="auto" w:fill="FFFFFF"/>
        </w:rPr>
        <w:t>- Universidade de Caxias do Sul</w:t>
      </w:r>
    </w:p>
    <w:p w:rsidR="00CD3C16" w:rsidRDefault="00CD3C16" w:rsidP="00CD3C16">
      <w:pPr>
        <w:spacing w:line="360" w:lineRule="auto"/>
        <w:jc w:val="both"/>
        <w:rPr>
          <w:rFonts w:ascii="Arial" w:hAnsi="Arial" w:cs="Arial"/>
          <w:sz w:val="24"/>
          <w:szCs w:val="24"/>
        </w:rPr>
      </w:pPr>
    </w:p>
    <w:p w:rsidR="005C76B4" w:rsidRDefault="005C76B4" w:rsidP="00CD3C16">
      <w:pPr>
        <w:spacing w:line="360" w:lineRule="auto"/>
        <w:jc w:val="both"/>
        <w:rPr>
          <w:rFonts w:ascii="Arial" w:hAnsi="Arial" w:cs="Arial"/>
          <w:sz w:val="24"/>
          <w:szCs w:val="24"/>
        </w:rPr>
      </w:pPr>
    </w:p>
    <w:p w:rsidR="005C76B4" w:rsidRPr="005C76B4" w:rsidRDefault="005C76B4" w:rsidP="00CD3C16">
      <w:pPr>
        <w:spacing w:line="360" w:lineRule="auto"/>
        <w:jc w:val="both"/>
        <w:rPr>
          <w:rFonts w:ascii="Arial" w:hAnsi="Arial" w:cs="Arial"/>
          <w:b/>
          <w:sz w:val="24"/>
          <w:szCs w:val="24"/>
        </w:rPr>
      </w:pPr>
      <w:r w:rsidRPr="005C76B4">
        <w:rPr>
          <w:rFonts w:ascii="Arial" w:hAnsi="Arial" w:cs="Arial"/>
          <w:b/>
          <w:sz w:val="24"/>
          <w:szCs w:val="24"/>
        </w:rPr>
        <w:t>Artigo 6511</w:t>
      </w:r>
    </w:p>
    <w:p w:rsidR="005C76B4" w:rsidRPr="005C76B4" w:rsidRDefault="005C76B4" w:rsidP="00CD3C16">
      <w:pPr>
        <w:spacing w:line="360" w:lineRule="auto"/>
        <w:jc w:val="both"/>
        <w:rPr>
          <w:rFonts w:ascii="Times New Roman" w:eastAsia="Times New Roman" w:hAnsi="Times New Roman"/>
          <w:sz w:val="24"/>
          <w:szCs w:val="24"/>
          <w:lang w:eastAsia="pt-BR"/>
        </w:rPr>
      </w:pPr>
    </w:p>
    <w:p w:rsidR="005C76B4" w:rsidRPr="005C76B4" w:rsidRDefault="005C76B4" w:rsidP="005C76B4">
      <w:pPr>
        <w:tabs>
          <w:tab w:val="left" w:pos="0"/>
        </w:tabs>
        <w:spacing w:after="240" w:line="480" w:lineRule="auto"/>
        <w:ind w:firstLine="720"/>
        <w:jc w:val="center"/>
        <w:rPr>
          <w:rFonts w:ascii="Times New Roman" w:eastAsia="Times New Roman" w:hAnsi="Times New Roman"/>
          <w:b/>
          <w:sz w:val="24"/>
          <w:szCs w:val="24"/>
          <w:lang w:eastAsia="pt-BR"/>
        </w:rPr>
      </w:pPr>
      <w:bookmarkStart w:id="2" w:name="_Toc351665354"/>
      <w:r w:rsidRPr="005C76B4">
        <w:rPr>
          <w:rFonts w:ascii="Times New Roman" w:eastAsia="Times New Roman" w:hAnsi="Times New Roman"/>
          <w:b/>
          <w:sz w:val="24"/>
          <w:szCs w:val="24"/>
          <w:lang w:eastAsia="pt-BR"/>
        </w:rPr>
        <w:t>RESISTÊNCIA AO USO DO M-LEARNING POR PROFESSORES DO ENSINO SUPERIOR</w:t>
      </w:r>
    </w:p>
    <w:p w:rsidR="005C76B4" w:rsidRPr="005C76B4" w:rsidRDefault="005C76B4" w:rsidP="005C76B4">
      <w:pPr>
        <w:pStyle w:val="Ttulo1"/>
        <w:spacing w:line="480" w:lineRule="auto"/>
        <w:ind w:firstLine="720"/>
        <w:rPr>
          <w:rFonts w:ascii="Times New Roman" w:hAnsi="Times New Roman" w:cs="Times New Roman"/>
          <w:bCs w:val="0"/>
          <w:kern w:val="0"/>
          <w:lang w:eastAsia="pt-BR"/>
        </w:rPr>
      </w:pPr>
      <w:r w:rsidRPr="005C76B4">
        <w:rPr>
          <w:rFonts w:ascii="Times New Roman" w:hAnsi="Times New Roman" w:cs="Times New Roman"/>
          <w:bCs w:val="0"/>
          <w:kern w:val="0"/>
          <w:lang w:eastAsia="pt-BR"/>
        </w:rPr>
        <w:t>RESUMO</w:t>
      </w:r>
      <w:bookmarkEnd w:id="2"/>
    </w:p>
    <w:p w:rsidR="005C76B4" w:rsidRDefault="005C76B4" w:rsidP="005C76B4">
      <w:pPr>
        <w:pStyle w:val="Corpodetexto2"/>
        <w:spacing w:after="240"/>
        <w:ind w:firstLine="720"/>
        <w:jc w:val="both"/>
      </w:pPr>
      <w:r w:rsidRPr="00217577">
        <w:t xml:space="preserve">O objetivo deste artigo é investigar os efeitos da resistência ao </w:t>
      </w:r>
      <w:r w:rsidRPr="005C76B4">
        <w:t>M-</w:t>
      </w:r>
      <w:proofErr w:type="spellStart"/>
      <w:r w:rsidRPr="005C76B4">
        <w:t>learning</w:t>
      </w:r>
      <w:proofErr w:type="spellEnd"/>
      <w:r w:rsidRPr="00217577">
        <w:t xml:space="preserve"> sobre a atitude e intenção de adoção desta inovação de ensino </w:t>
      </w:r>
      <w:proofErr w:type="gramStart"/>
      <w:r w:rsidRPr="00217577">
        <w:t>no educação superior</w:t>
      </w:r>
      <w:proofErr w:type="gramEnd"/>
      <w:r w:rsidRPr="00217577">
        <w:t>, sob o ponto de vista de professores universitários. Para tal, foi realizada um</w:t>
      </w:r>
      <w:r>
        <w:t>a pesquisa</w:t>
      </w:r>
      <w:r w:rsidRPr="00217577">
        <w:t xml:space="preserve"> com professores do ensino superior público e/ou privado no Brasil, em que se obteve 512 respostas válidas. O modelo foi estimado com a técnica de modelagem de equações estruturais. Os resultados sugerem que a resistência dos professores ao </w:t>
      </w:r>
      <w:r w:rsidRPr="00217577">
        <w:rPr>
          <w:i/>
        </w:rPr>
        <w:t>M-</w:t>
      </w:r>
      <w:proofErr w:type="spellStart"/>
      <w:r w:rsidRPr="00217577">
        <w:rPr>
          <w:i/>
        </w:rPr>
        <w:t>learning</w:t>
      </w:r>
      <w:proofErr w:type="spellEnd"/>
      <w:r w:rsidRPr="00217577">
        <w:t xml:space="preserve"> seja antecedente da atitude geral de adoção ao </w:t>
      </w:r>
      <w:r w:rsidRPr="00217577">
        <w:rPr>
          <w:i/>
        </w:rPr>
        <w:t>M-</w:t>
      </w:r>
      <w:proofErr w:type="spellStart"/>
      <w:r w:rsidRPr="00217577">
        <w:rPr>
          <w:i/>
        </w:rPr>
        <w:t>learning</w:t>
      </w:r>
      <w:proofErr w:type="spellEnd"/>
      <w:r w:rsidRPr="00217577">
        <w:t xml:space="preserve"> e que os professores percebem que seu desempenho profissional pode melhorar com o uso do </w:t>
      </w:r>
      <w:r w:rsidRPr="00217577">
        <w:rPr>
          <w:i/>
        </w:rPr>
        <w:t>M-</w:t>
      </w:r>
      <w:proofErr w:type="spellStart"/>
      <w:r w:rsidRPr="00217577">
        <w:rPr>
          <w:i/>
        </w:rPr>
        <w:t>learning</w:t>
      </w:r>
      <w:proofErr w:type="spellEnd"/>
      <w:r w:rsidRPr="00217577">
        <w:t xml:space="preserve">. Os resultados representam avanços no conhecimento sobre adoção do </w:t>
      </w:r>
      <w:r w:rsidRPr="00217577">
        <w:rPr>
          <w:i/>
        </w:rPr>
        <w:t>M-</w:t>
      </w:r>
      <w:proofErr w:type="spellStart"/>
      <w:r w:rsidRPr="00217577">
        <w:rPr>
          <w:i/>
        </w:rPr>
        <w:t>learning</w:t>
      </w:r>
      <w:proofErr w:type="spellEnd"/>
      <w:r w:rsidRPr="00217577">
        <w:t xml:space="preserve"> na perspectiva dos professores, pouco explorada pela literatura e sugerem importantes ações gerenciais para instituições de ensino superior acerca da adoção e implementação de inovações.</w:t>
      </w:r>
    </w:p>
    <w:p w:rsidR="005C76B4" w:rsidRDefault="005C76B4" w:rsidP="005C76B4">
      <w:pPr>
        <w:pStyle w:val="Recuodecorpodetexto"/>
        <w:tabs>
          <w:tab w:val="left" w:pos="0"/>
        </w:tabs>
        <w:spacing w:after="240" w:line="480" w:lineRule="auto"/>
        <w:ind w:left="0" w:firstLine="720"/>
        <w:jc w:val="both"/>
        <w:rPr>
          <w:rFonts w:ascii="Times New Roman" w:hAnsi="Times New Roman"/>
          <w:spacing w:val="-4"/>
          <w:sz w:val="24"/>
          <w:szCs w:val="24"/>
        </w:rPr>
      </w:pPr>
      <w:r w:rsidRPr="00217577">
        <w:rPr>
          <w:rFonts w:ascii="Times New Roman" w:hAnsi="Times New Roman"/>
          <w:b/>
          <w:spacing w:val="-4"/>
          <w:sz w:val="24"/>
          <w:szCs w:val="24"/>
        </w:rPr>
        <w:t>Palavras-chave</w:t>
      </w:r>
      <w:r w:rsidRPr="00217577">
        <w:rPr>
          <w:rFonts w:ascii="Times New Roman" w:hAnsi="Times New Roman"/>
          <w:spacing w:val="-4"/>
          <w:sz w:val="24"/>
          <w:szCs w:val="24"/>
        </w:rPr>
        <w:t xml:space="preserve">: </w:t>
      </w:r>
      <w:r w:rsidRPr="00217577">
        <w:rPr>
          <w:rFonts w:ascii="Times New Roman" w:hAnsi="Times New Roman"/>
          <w:i/>
          <w:spacing w:val="-4"/>
          <w:sz w:val="24"/>
          <w:szCs w:val="24"/>
        </w:rPr>
        <w:t>Mobile Learning</w:t>
      </w:r>
      <w:r w:rsidRPr="00217577">
        <w:rPr>
          <w:rFonts w:ascii="Times New Roman" w:hAnsi="Times New Roman"/>
          <w:spacing w:val="-4"/>
          <w:sz w:val="24"/>
          <w:szCs w:val="24"/>
        </w:rPr>
        <w:t>; adoção de inovações; resistência, professores; atitude.</w:t>
      </w:r>
    </w:p>
    <w:p w:rsidR="005C76B4" w:rsidRPr="005C76B4" w:rsidRDefault="005C76B4" w:rsidP="005C76B4">
      <w:pPr>
        <w:tabs>
          <w:tab w:val="left" w:pos="0"/>
        </w:tabs>
        <w:spacing w:after="240" w:line="480" w:lineRule="auto"/>
        <w:jc w:val="center"/>
        <w:rPr>
          <w:rFonts w:ascii="Arial" w:eastAsia="Arial Unicode MS" w:hAnsi="Arial" w:cs="Arial"/>
          <w:b/>
          <w:sz w:val="24"/>
          <w:szCs w:val="24"/>
          <w:lang w:val="en-US"/>
        </w:rPr>
      </w:pPr>
      <w:r w:rsidRPr="005C76B4">
        <w:rPr>
          <w:rFonts w:ascii="Arial" w:eastAsia="Arial Unicode MS" w:hAnsi="Arial" w:cs="Arial"/>
          <w:b/>
          <w:sz w:val="24"/>
          <w:szCs w:val="24"/>
          <w:lang w:val="en-US"/>
        </w:rPr>
        <w:t>RESISTANCE TO THE USE OF M-LEARNING BY HIGHER EDUCATION TEACHERS</w:t>
      </w:r>
    </w:p>
    <w:p w:rsidR="005C76B4" w:rsidRDefault="005C76B4" w:rsidP="005C76B4">
      <w:pPr>
        <w:pStyle w:val="Ttulo1"/>
        <w:spacing w:line="480" w:lineRule="auto"/>
        <w:ind w:firstLine="720"/>
        <w:rPr>
          <w:rFonts w:ascii="Times New Roman" w:hAnsi="Times New Roman"/>
          <w:lang w:val="en-US"/>
        </w:rPr>
      </w:pPr>
      <w:r w:rsidRPr="00165382">
        <w:rPr>
          <w:rFonts w:ascii="Times New Roman" w:hAnsi="Times New Roman"/>
          <w:lang w:val="en-US"/>
        </w:rPr>
        <w:t>ABSTRACT</w:t>
      </w:r>
    </w:p>
    <w:p w:rsidR="005C76B4" w:rsidRDefault="005C76B4" w:rsidP="005C76B4">
      <w:pPr>
        <w:pStyle w:val="Corpodetexto2"/>
        <w:spacing w:after="240"/>
        <w:ind w:firstLine="720"/>
        <w:jc w:val="both"/>
        <w:rPr>
          <w:iCs/>
          <w:spacing w:val="-2"/>
          <w:lang w:val="en-US"/>
        </w:rPr>
      </w:pPr>
      <w:r w:rsidRPr="00165382">
        <w:rPr>
          <w:iCs/>
          <w:spacing w:val="-2"/>
          <w:lang w:val="en-US"/>
        </w:rPr>
        <w:t xml:space="preserve">The goal of this study is to investigate the effects that professors' resistance to </w:t>
      </w:r>
      <w:proofErr w:type="gramStart"/>
      <w:r w:rsidRPr="00165382">
        <w:rPr>
          <w:iCs/>
          <w:spacing w:val="-2"/>
          <w:lang w:val="en-US"/>
        </w:rPr>
        <w:t>m-learning</w:t>
      </w:r>
      <w:proofErr w:type="gramEnd"/>
      <w:r w:rsidRPr="00165382">
        <w:rPr>
          <w:iCs/>
          <w:spacing w:val="-2"/>
          <w:lang w:val="en-US"/>
        </w:rPr>
        <w:t xml:space="preserve"> has on their attitude and their adoption of this teaching innovation in higher education. To achieve this, a survey with higher education instructors from public and private institutions in Brazil </w:t>
      </w:r>
      <w:proofErr w:type="gramStart"/>
      <w:r w:rsidRPr="00165382">
        <w:rPr>
          <w:iCs/>
          <w:spacing w:val="-2"/>
          <w:lang w:val="en-US"/>
        </w:rPr>
        <w:t>was conducted</w:t>
      </w:r>
      <w:proofErr w:type="gramEnd"/>
      <w:r w:rsidRPr="00165382">
        <w:rPr>
          <w:iCs/>
          <w:spacing w:val="-2"/>
          <w:lang w:val="en-US"/>
        </w:rPr>
        <w:t xml:space="preserve">. With 512 valid responses, the proposed relationships, linking innovation attributes to resistance, attitude and adoption intention, </w:t>
      </w:r>
      <w:proofErr w:type="gramStart"/>
      <w:r w:rsidRPr="00165382">
        <w:rPr>
          <w:iCs/>
          <w:spacing w:val="-2"/>
          <w:lang w:val="en-US"/>
        </w:rPr>
        <w:t>were estimated</w:t>
      </w:r>
      <w:proofErr w:type="gramEnd"/>
      <w:r w:rsidRPr="00165382">
        <w:rPr>
          <w:iCs/>
          <w:spacing w:val="-2"/>
          <w:lang w:val="en-US"/>
        </w:rPr>
        <w:t xml:space="preserve"> via structural equation modeling. The results suggest that professors' resistance to </w:t>
      </w:r>
      <w:proofErr w:type="gramStart"/>
      <w:r w:rsidRPr="00165382">
        <w:rPr>
          <w:iCs/>
          <w:spacing w:val="-2"/>
          <w:lang w:val="en-US"/>
        </w:rPr>
        <w:t>m-learning</w:t>
      </w:r>
      <w:proofErr w:type="gramEnd"/>
      <w:r w:rsidRPr="00165382">
        <w:rPr>
          <w:iCs/>
          <w:spacing w:val="-2"/>
          <w:lang w:val="en-US"/>
        </w:rPr>
        <w:t xml:space="preserve"> is an important antecedent to their general attitude towards m-learning, with instructors perceiving that their teaching </w:t>
      </w:r>
      <w:proofErr w:type="spellStart"/>
      <w:r w:rsidRPr="00165382">
        <w:rPr>
          <w:iCs/>
          <w:spacing w:val="-2"/>
          <w:lang w:val="en-US"/>
        </w:rPr>
        <w:t>perfomance</w:t>
      </w:r>
      <w:proofErr w:type="spellEnd"/>
      <w:r w:rsidRPr="00165382">
        <w:rPr>
          <w:iCs/>
          <w:spacing w:val="-2"/>
          <w:lang w:val="en-US"/>
        </w:rPr>
        <w:t xml:space="preserve"> can be improved with through m-learning usage. The study's results and discussion represent a relevant contribution on the understanding of m-learning adoption by higher education professionals, a group of stakeholders seldom evaluated in m-learning research. Finally, the study concludes with suggestions to higher education institutions on how to foster the adoption and successful implementation of </w:t>
      </w:r>
      <w:proofErr w:type="gramStart"/>
      <w:r w:rsidRPr="00165382">
        <w:rPr>
          <w:iCs/>
          <w:spacing w:val="-2"/>
          <w:lang w:val="en-US"/>
        </w:rPr>
        <w:t>m-learning</w:t>
      </w:r>
      <w:proofErr w:type="gramEnd"/>
      <w:r w:rsidRPr="00165382">
        <w:rPr>
          <w:iCs/>
          <w:spacing w:val="-2"/>
          <w:lang w:val="en-US"/>
        </w:rPr>
        <w:t>.</w:t>
      </w:r>
    </w:p>
    <w:p w:rsidR="005C76B4" w:rsidRDefault="005C76B4" w:rsidP="005C76B4">
      <w:pPr>
        <w:pStyle w:val="Recuodecorpodetexto"/>
        <w:tabs>
          <w:tab w:val="left" w:pos="0"/>
        </w:tabs>
        <w:spacing w:after="240" w:line="480" w:lineRule="auto"/>
        <w:ind w:left="0" w:firstLine="720"/>
        <w:jc w:val="both"/>
        <w:rPr>
          <w:rFonts w:ascii="Times New Roman" w:hAnsi="Times New Roman"/>
          <w:sz w:val="24"/>
          <w:szCs w:val="24"/>
          <w:lang w:val="en-US"/>
        </w:rPr>
      </w:pPr>
      <w:r w:rsidRPr="00165382">
        <w:rPr>
          <w:rFonts w:ascii="Times New Roman" w:hAnsi="Times New Roman"/>
          <w:b/>
          <w:sz w:val="24"/>
          <w:szCs w:val="24"/>
          <w:lang w:val="en-US"/>
        </w:rPr>
        <w:t>Keywords</w:t>
      </w:r>
      <w:r w:rsidRPr="00165382">
        <w:rPr>
          <w:rFonts w:ascii="Times New Roman" w:hAnsi="Times New Roman"/>
          <w:sz w:val="24"/>
          <w:szCs w:val="24"/>
          <w:lang w:val="en-US"/>
        </w:rPr>
        <w:t>: Mobile Learning; innovation adoption; resistance; teachers; attitude</w:t>
      </w:r>
    </w:p>
    <w:p w:rsidR="005C76B4" w:rsidRPr="002479E0" w:rsidRDefault="005C76B4" w:rsidP="005C76B4">
      <w:pPr>
        <w:spacing w:line="360" w:lineRule="auto"/>
        <w:jc w:val="both"/>
        <w:rPr>
          <w:rFonts w:ascii="Arial" w:hAnsi="Arial" w:cs="Arial"/>
          <w:sz w:val="24"/>
          <w:szCs w:val="24"/>
        </w:rPr>
      </w:pPr>
      <w:r w:rsidRPr="002479E0">
        <w:rPr>
          <w:rFonts w:ascii="Arial" w:hAnsi="Arial" w:cs="Arial"/>
          <w:sz w:val="24"/>
          <w:szCs w:val="24"/>
        </w:rPr>
        <w:t xml:space="preserve">Área: </w:t>
      </w:r>
      <w:r>
        <w:rPr>
          <w:rFonts w:ascii="Arial" w:hAnsi="Arial" w:cs="Arial"/>
          <w:sz w:val="24"/>
          <w:szCs w:val="24"/>
        </w:rPr>
        <w:t>Ensino e Pesquisa em Administração</w:t>
      </w:r>
    </w:p>
    <w:p w:rsidR="005C76B4" w:rsidRPr="00E55663" w:rsidRDefault="005C76B4" w:rsidP="005C76B4">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29/09/2018</w:t>
      </w:r>
    </w:p>
    <w:p w:rsidR="005C76B4" w:rsidRPr="00E55663" w:rsidRDefault="005C76B4" w:rsidP="005C76B4">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10/01/2019</w:t>
      </w:r>
    </w:p>
    <w:p w:rsidR="005C76B4" w:rsidRPr="005C76B4" w:rsidRDefault="005C76B4" w:rsidP="005C76B4">
      <w:pPr>
        <w:spacing w:line="360" w:lineRule="auto"/>
        <w:jc w:val="both"/>
        <w:rPr>
          <w:rFonts w:ascii="Arial" w:eastAsia="Times New Roman" w:hAnsi="Arial" w:cs="Arial"/>
          <w:bCs/>
          <w:sz w:val="24"/>
          <w:szCs w:val="24"/>
        </w:rPr>
      </w:pPr>
    </w:p>
    <w:p w:rsidR="005C76B4" w:rsidRPr="005C76B4" w:rsidRDefault="005C76B4" w:rsidP="00CD3C16">
      <w:pPr>
        <w:spacing w:line="360" w:lineRule="auto"/>
        <w:jc w:val="both"/>
        <w:rPr>
          <w:rFonts w:ascii="Arial" w:hAnsi="Arial" w:cs="Arial"/>
          <w:color w:val="111111"/>
          <w:sz w:val="24"/>
          <w:szCs w:val="24"/>
          <w:shd w:val="clear" w:color="auto" w:fill="FFFFFF"/>
        </w:rPr>
      </w:pPr>
      <w:r w:rsidRPr="005C76B4">
        <w:rPr>
          <w:rFonts w:ascii="Arial" w:hAnsi="Arial" w:cs="Arial"/>
          <w:color w:val="111111"/>
          <w:sz w:val="24"/>
          <w:szCs w:val="24"/>
          <w:shd w:val="clear" w:color="auto" w:fill="FFFFFF"/>
        </w:rPr>
        <w:t xml:space="preserve">Renata </w:t>
      </w:r>
      <w:proofErr w:type="spellStart"/>
      <w:r w:rsidRPr="005C76B4">
        <w:rPr>
          <w:rFonts w:ascii="Arial" w:hAnsi="Arial" w:cs="Arial"/>
          <w:color w:val="111111"/>
          <w:sz w:val="24"/>
          <w:szCs w:val="24"/>
          <w:shd w:val="clear" w:color="auto" w:fill="FFFFFF"/>
        </w:rPr>
        <w:t>Kurtz</w:t>
      </w:r>
      <w:proofErr w:type="spellEnd"/>
      <w:r w:rsidRPr="005C76B4">
        <w:rPr>
          <w:rFonts w:ascii="Arial" w:hAnsi="Arial" w:cs="Arial"/>
          <w:color w:val="111111"/>
          <w:sz w:val="24"/>
          <w:szCs w:val="24"/>
          <w:shd w:val="clear" w:color="auto" w:fill="FFFFFF"/>
        </w:rPr>
        <w:t xml:space="preserve"> –Universidade estadual do Rio de Janeiro</w:t>
      </w:r>
    </w:p>
    <w:p w:rsidR="005C76B4" w:rsidRPr="005C76B4" w:rsidRDefault="005C76B4" w:rsidP="005C76B4">
      <w:pPr>
        <w:spacing w:line="360" w:lineRule="auto"/>
        <w:jc w:val="both"/>
        <w:rPr>
          <w:rFonts w:ascii="Arial" w:hAnsi="Arial" w:cs="Arial"/>
          <w:color w:val="111111"/>
          <w:sz w:val="24"/>
          <w:szCs w:val="24"/>
          <w:shd w:val="clear" w:color="auto" w:fill="FFFFFF"/>
        </w:rPr>
      </w:pPr>
      <w:r w:rsidRPr="005C76B4">
        <w:rPr>
          <w:rFonts w:ascii="Arial" w:hAnsi="Arial" w:cs="Arial"/>
          <w:color w:val="111111"/>
          <w:sz w:val="24"/>
          <w:szCs w:val="24"/>
          <w:shd w:val="clear" w:color="auto" w:fill="FFFFFF"/>
        </w:rPr>
        <w:t xml:space="preserve">Jorge </w:t>
      </w:r>
      <w:proofErr w:type="spellStart"/>
      <w:r w:rsidRPr="005C76B4">
        <w:rPr>
          <w:rFonts w:ascii="Arial" w:hAnsi="Arial" w:cs="Arial"/>
          <w:color w:val="111111"/>
          <w:sz w:val="24"/>
          <w:szCs w:val="24"/>
          <w:shd w:val="clear" w:color="auto" w:fill="FFFFFF"/>
        </w:rPr>
        <w:t>Brantes</w:t>
      </w:r>
      <w:proofErr w:type="spellEnd"/>
      <w:r w:rsidRPr="005C76B4">
        <w:rPr>
          <w:rFonts w:ascii="Arial" w:hAnsi="Arial" w:cs="Arial"/>
          <w:color w:val="111111"/>
          <w:sz w:val="24"/>
          <w:szCs w:val="24"/>
          <w:shd w:val="clear" w:color="auto" w:fill="FFFFFF"/>
        </w:rPr>
        <w:t xml:space="preserve"> Ferreira</w:t>
      </w:r>
      <w:r w:rsidRPr="005C76B4">
        <w:rPr>
          <w:rFonts w:ascii="Arial" w:hAnsi="Arial" w:cs="Arial"/>
          <w:color w:val="111111"/>
          <w:sz w:val="24"/>
          <w:szCs w:val="24"/>
          <w:shd w:val="clear" w:color="auto" w:fill="FFFFFF"/>
        </w:rPr>
        <w:t xml:space="preserve"> – Pontifícia Universidade Católica do Rio de Janeiro</w:t>
      </w:r>
    </w:p>
    <w:p w:rsidR="005C76B4" w:rsidRPr="005C76B4" w:rsidRDefault="005C76B4" w:rsidP="005C76B4">
      <w:pPr>
        <w:spacing w:line="360" w:lineRule="auto"/>
        <w:jc w:val="both"/>
        <w:rPr>
          <w:rFonts w:ascii="Arial" w:hAnsi="Arial" w:cs="Arial"/>
          <w:color w:val="111111"/>
          <w:sz w:val="24"/>
          <w:szCs w:val="24"/>
          <w:shd w:val="clear" w:color="auto" w:fill="FFFFFF"/>
        </w:rPr>
      </w:pPr>
      <w:proofErr w:type="spellStart"/>
      <w:r w:rsidRPr="005C76B4">
        <w:rPr>
          <w:rFonts w:ascii="Arial" w:hAnsi="Arial" w:cs="Arial"/>
          <w:color w:val="111111"/>
          <w:sz w:val="24"/>
          <w:szCs w:val="24"/>
          <w:shd w:val="clear" w:color="auto" w:fill="FFFFFF"/>
        </w:rPr>
        <w:t>Angilberto</w:t>
      </w:r>
      <w:proofErr w:type="spellEnd"/>
      <w:r w:rsidRPr="005C76B4">
        <w:rPr>
          <w:rFonts w:ascii="Arial" w:hAnsi="Arial" w:cs="Arial"/>
          <w:color w:val="111111"/>
          <w:sz w:val="24"/>
          <w:szCs w:val="24"/>
          <w:shd w:val="clear" w:color="auto" w:fill="FFFFFF"/>
        </w:rPr>
        <w:t xml:space="preserve"> Sabino de </w:t>
      </w:r>
      <w:proofErr w:type="gramStart"/>
      <w:r w:rsidRPr="005C76B4">
        <w:rPr>
          <w:rFonts w:ascii="Arial" w:hAnsi="Arial" w:cs="Arial"/>
          <w:color w:val="111111"/>
          <w:sz w:val="24"/>
          <w:szCs w:val="24"/>
          <w:shd w:val="clear" w:color="auto" w:fill="FFFFFF"/>
        </w:rPr>
        <w:t>Freitas </w:t>
      </w:r>
      <w:r w:rsidRPr="005C76B4">
        <w:rPr>
          <w:rFonts w:ascii="Arial" w:hAnsi="Arial" w:cs="Arial"/>
          <w:color w:val="111111"/>
          <w:sz w:val="24"/>
          <w:szCs w:val="24"/>
          <w:shd w:val="clear" w:color="auto" w:fill="FFFFFF"/>
        </w:rPr>
        <w:t xml:space="preserve"> -</w:t>
      </w:r>
      <w:proofErr w:type="gramEnd"/>
      <w:r w:rsidRPr="005C76B4">
        <w:rPr>
          <w:rFonts w:ascii="Arial" w:hAnsi="Arial" w:cs="Arial"/>
          <w:color w:val="111111"/>
          <w:sz w:val="24"/>
          <w:szCs w:val="24"/>
          <w:shd w:val="clear" w:color="auto" w:fill="FFFFFF"/>
        </w:rPr>
        <w:t xml:space="preserve"> Universidade </w:t>
      </w:r>
      <w:proofErr w:type="spellStart"/>
      <w:r w:rsidRPr="005C76B4">
        <w:rPr>
          <w:rFonts w:ascii="Arial" w:hAnsi="Arial" w:cs="Arial"/>
          <w:color w:val="111111"/>
          <w:sz w:val="24"/>
          <w:szCs w:val="24"/>
          <w:shd w:val="clear" w:color="auto" w:fill="FFFFFF"/>
        </w:rPr>
        <w:t>Unigranrio</w:t>
      </w:r>
      <w:proofErr w:type="spellEnd"/>
    </w:p>
    <w:p w:rsidR="005C76B4" w:rsidRDefault="005C76B4" w:rsidP="005C76B4">
      <w:pPr>
        <w:spacing w:line="360" w:lineRule="auto"/>
        <w:jc w:val="both"/>
        <w:rPr>
          <w:rFonts w:ascii="Arial" w:hAnsi="Arial" w:cs="Arial"/>
          <w:color w:val="111111"/>
          <w:sz w:val="24"/>
          <w:szCs w:val="24"/>
          <w:shd w:val="clear" w:color="auto" w:fill="FFFFFF"/>
        </w:rPr>
      </w:pPr>
      <w:r w:rsidRPr="005C76B4">
        <w:rPr>
          <w:rFonts w:ascii="Arial" w:hAnsi="Arial" w:cs="Arial"/>
          <w:color w:val="111111"/>
          <w:sz w:val="24"/>
          <w:szCs w:val="24"/>
          <w:shd w:val="clear" w:color="auto" w:fill="FFFFFF"/>
        </w:rPr>
        <w:t>Jorge Ferreira da Silva</w:t>
      </w:r>
      <w:r w:rsidRPr="005C76B4">
        <w:rPr>
          <w:rFonts w:ascii="Arial" w:hAnsi="Arial" w:cs="Arial"/>
          <w:color w:val="111111"/>
          <w:sz w:val="24"/>
          <w:szCs w:val="24"/>
          <w:shd w:val="clear" w:color="auto" w:fill="FFFFFF"/>
        </w:rPr>
        <w:t xml:space="preserve"> - </w:t>
      </w:r>
      <w:r w:rsidRPr="005C76B4">
        <w:rPr>
          <w:rFonts w:ascii="Arial" w:hAnsi="Arial" w:cs="Arial"/>
          <w:color w:val="111111"/>
          <w:sz w:val="24"/>
          <w:szCs w:val="24"/>
          <w:shd w:val="clear" w:color="auto" w:fill="FFFFFF"/>
        </w:rPr>
        <w:t>Pontifícia Universidade Católica do Rio de Janeiro</w:t>
      </w:r>
    </w:p>
    <w:p w:rsidR="005C76B4" w:rsidRDefault="005C76B4" w:rsidP="005C76B4">
      <w:pPr>
        <w:spacing w:line="360" w:lineRule="auto"/>
        <w:jc w:val="both"/>
        <w:rPr>
          <w:rFonts w:ascii="Arial" w:hAnsi="Arial" w:cs="Arial"/>
          <w:color w:val="111111"/>
          <w:sz w:val="24"/>
          <w:szCs w:val="24"/>
          <w:shd w:val="clear" w:color="auto" w:fill="FFFFFF"/>
        </w:rPr>
      </w:pPr>
    </w:p>
    <w:p w:rsidR="005C76B4" w:rsidRDefault="005C76B4" w:rsidP="005C76B4">
      <w:pPr>
        <w:spacing w:line="360" w:lineRule="auto"/>
        <w:jc w:val="both"/>
        <w:rPr>
          <w:rFonts w:ascii="Arial" w:hAnsi="Arial" w:cs="Arial"/>
          <w:color w:val="111111"/>
          <w:sz w:val="24"/>
          <w:szCs w:val="24"/>
          <w:shd w:val="clear" w:color="auto" w:fill="FFFFFF"/>
        </w:rPr>
      </w:pPr>
    </w:p>
    <w:p w:rsidR="005C76B4" w:rsidRPr="00C47654" w:rsidRDefault="00C47654" w:rsidP="005C76B4">
      <w:pPr>
        <w:spacing w:line="360" w:lineRule="auto"/>
        <w:jc w:val="both"/>
        <w:rPr>
          <w:rFonts w:ascii="Arial" w:hAnsi="Arial" w:cs="Arial"/>
          <w:b/>
          <w:color w:val="111111"/>
          <w:sz w:val="24"/>
          <w:szCs w:val="24"/>
          <w:shd w:val="clear" w:color="auto" w:fill="FFFFFF"/>
        </w:rPr>
      </w:pPr>
      <w:proofErr w:type="gramStart"/>
      <w:r w:rsidRPr="00C47654">
        <w:rPr>
          <w:rFonts w:ascii="Arial" w:hAnsi="Arial" w:cs="Arial"/>
          <w:b/>
          <w:color w:val="111111"/>
          <w:sz w:val="24"/>
          <w:szCs w:val="24"/>
          <w:shd w:val="clear" w:color="auto" w:fill="FFFFFF"/>
        </w:rPr>
        <w:t>Artigo  6641</w:t>
      </w:r>
      <w:proofErr w:type="gramEnd"/>
    </w:p>
    <w:p w:rsidR="00C47654" w:rsidRDefault="00C47654" w:rsidP="005C76B4">
      <w:pPr>
        <w:spacing w:line="360" w:lineRule="auto"/>
        <w:jc w:val="both"/>
        <w:rPr>
          <w:rFonts w:ascii="Arial" w:hAnsi="Arial" w:cs="Arial"/>
          <w:color w:val="111111"/>
          <w:sz w:val="24"/>
          <w:szCs w:val="24"/>
          <w:shd w:val="clear" w:color="auto" w:fill="FFFFFF"/>
        </w:rPr>
      </w:pPr>
    </w:p>
    <w:p w:rsidR="00C47654" w:rsidRDefault="00C47654" w:rsidP="005C76B4">
      <w:pPr>
        <w:spacing w:line="360" w:lineRule="auto"/>
        <w:jc w:val="both"/>
        <w:rPr>
          <w:rFonts w:ascii="Arial" w:hAnsi="Arial" w:cs="Arial"/>
          <w:color w:val="111111"/>
          <w:sz w:val="24"/>
          <w:szCs w:val="24"/>
          <w:shd w:val="clear" w:color="auto" w:fill="FFFFFF"/>
        </w:rPr>
      </w:pPr>
    </w:p>
    <w:p w:rsidR="00C47654" w:rsidRPr="007D3E21" w:rsidRDefault="00C47654" w:rsidP="00C47654">
      <w:pPr>
        <w:spacing w:after="240" w:line="480" w:lineRule="auto"/>
        <w:rPr>
          <w:rFonts w:ascii="Times New Roman" w:hAnsi="Times New Roman"/>
          <w:b/>
          <w:sz w:val="24"/>
          <w:szCs w:val="24"/>
        </w:rPr>
      </w:pPr>
      <w:r w:rsidRPr="007D3E21">
        <w:rPr>
          <w:rFonts w:ascii="Times New Roman" w:hAnsi="Times New Roman"/>
          <w:b/>
          <w:sz w:val="24"/>
          <w:szCs w:val="24"/>
        </w:rPr>
        <w:t>LEALDADE DOS CLIENTES DE RESTAURANTES SELF-SERVICE</w:t>
      </w:r>
    </w:p>
    <w:p w:rsidR="00C47654" w:rsidRPr="007D3E21" w:rsidRDefault="00C47654" w:rsidP="00C47654">
      <w:pPr>
        <w:spacing w:after="240" w:line="480" w:lineRule="auto"/>
        <w:jc w:val="both"/>
        <w:rPr>
          <w:rFonts w:ascii="Times New Roman" w:hAnsi="Times New Roman"/>
          <w:b/>
          <w:sz w:val="24"/>
          <w:szCs w:val="24"/>
        </w:rPr>
      </w:pPr>
      <w:r w:rsidRPr="007D3E21">
        <w:rPr>
          <w:rFonts w:ascii="Times New Roman" w:hAnsi="Times New Roman"/>
          <w:b/>
          <w:sz w:val="24"/>
          <w:szCs w:val="24"/>
        </w:rPr>
        <w:t>RESUMO</w:t>
      </w:r>
    </w:p>
    <w:p w:rsidR="00C47654" w:rsidRPr="007D3E21" w:rsidRDefault="00C47654" w:rsidP="00C47654">
      <w:pPr>
        <w:spacing w:after="240" w:line="480" w:lineRule="auto"/>
        <w:jc w:val="both"/>
        <w:rPr>
          <w:rFonts w:ascii="Times New Roman" w:hAnsi="Times New Roman"/>
          <w:sz w:val="24"/>
          <w:szCs w:val="24"/>
        </w:rPr>
      </w:pPr>
      <w:r w:rsidRPr="007D3E21">
        <w:rPr>
          <w:rFonts w:ascii="Times New Roman" w:eastAsia="Arial" w:hAnsi="Times New Roman"/>
          <w:sz w:val="24"/>
          <w:szCs w:val="24"/>
        </w:rPr>
        <w:t>Esta pesquisa teve como objetivo identificar os antecedentes da lealdade dos clientes de restaurantes self-</w:t>
      </w:r>
      <w:proofErr w:type="spellStart"/>
      <w:r w:rsidRPr="007D3E21">
        <w:rPr>
          <w:rFonts w:ascii="Times New Roman" w:eastAsia="Arial" w:hAnsi="Times New Roman"/>
          <w:sz w:val="24"/>
          <w:szCs w:val="24"/>
        </w:rPr>
        <w:t>service</w:t>
      </w:r>
      <w:proofErr w:type="spellEnd"/>
      <w:r w:rsidRPr="007D3E21">
        <w:rPr>
          <w:rFonts w:ascii="Times New Roman" w:eastAsia="Arial" w:hAnsi="Times New Roman"/>
          <w:sz w:val="24"/>
          <w:szCs w:val="24"/>
        </w:rPr>
        <w:t>. Foi proposto um modelo teórico</w:t>
      </w:r>
      <w:r w:rsidRPr="007D3E21">
        <w:t xml:space="preserve"> </w:t>
      </w:r>
      <w:r w:rsidRPr="007D3E21">
        <w:rPr>
          <w:rFonts w:ascii="Times New Roman" w:eastAsia="Arial" w:hAnsi="Times New Roman"/>
          <w:sz w:val="24"/>
          <w:szCs w:val="24"/>
        </w:rPr>
        <w:t>relacionando lealdade, lembranças e associações da marca, valor percebido, qualidade geral percebida e os construtos da escala Qualidade Percebida nos Serviços. A aplicação do questionário obteve 355 respostas. A</w:t>
      </w:r>
      <w:r w:rsidRPr="007D3E21">
        <w:rPr>
          <w:rFonts w:ascii="Times New Roman" w:eastAsia="Arial" w:hAnsi="Times New Roman"/>
          <w:bCs/>
          <w:sz w:val="24"/>
          <w:szCs w:val="24"/>
        </w:rPr>
        <w:t xml:space="preserve"> técnica de análise de dados utilizada foi a Modelagem de Equações Estruturais</w:t>
      </w:r>
      <w:r w:rsidRPr="007D3E21">
        <w:rPr>
          <w:rFonts w:ascii="Times New Roman" w:eastAsia="Arial" w:hAnsi="Times New Roman"/>
          <w:sz w:val="24"/>
          <w:szCs w:val="24"/>
        </w:rPr>
        <w:t xml:space="preserve">. Os resultados indicaram que </w:t>
      </w:r>
      <w:r w:rsidRPr="007D3E21">
        <w:rPr>
          <w:rFonts w:ascii="Times New Roman" w:eastAsia="Arial" w:hAnsi="Times New Roman"/>
          <w:bCs/>
          <w:sz w:val="24"/>
          <w:szCs w:val="24"/>
        </w:rPr>
        <w:t>o valor percebido e a qualidade geral percebida tendem a influenciar positivamente a lealdade dos clientes de restaurantes self-</w:t>
      </w:r>
      <w:proofErr w:type="spellStart"/>
      <w:r w:rsidRPr="007D3E21">
        <w:rPr>
          <w:rFonts w:ascii="Times New Roman" w:eastAsia="Arial" w:hAnsi="Times New Roman"/>
          <w:bCs/>
          <w:sz w:val="24"/>
          <w:szCs w:val="24"/>
        </w:rPr>
        <w:t>service</w:t>
      </w:r>
      <w:proofErr w:type="spellEnd"/>
      <w:r w:rsidRPr="007D3E21">
        <w:rPr>
          <w:rFonts w:ascii="Times New Roman" w:eastAsia="Arial" w:hAnsi="Times New Roman"/>
          <w:bCs/>
          <w:sz w:val="24"/>
          <w:szCs w:val="24"/>
        </w:rPr>
        <w:t>. E três dos cinco construtos da escala QPS, aspectos físicos, soluções dos problemas e políticas internas, tendem a influenciar a percepção de qualidade dos consumidores de restaurantes self-</w:t>
      </w:r>
      <w:proofErr w:type="spellStart"/>
      <w:r w:rsidRPr="007D3E21">
        <w:rPr>
          <w:rFonts w:ascii="Times New Roman" w:eastAsia="Arial" w:hAnsi="Times New Roman"/>
          <w:bCs/>
          <w:sz w:val="24"/>
          <w:szCs w:val="24"/>
        </w:rPr>
        <w:t>service</w:t>
      </w:r>
      <w:proofErr w:type="spellEnd"/>
      <w:r w:rsidRPr="007D3E21">
        <w:rPr>
          <w:rFonts w:ascii="Times New Roman" w:eastAsia="Arial" w:hAnsi="Times New Roman"/>
          <w:bCs/>
          <w:sz w:val="24"/>
          <w:szCs w:val="24"/>
        </w:rPr>
        <w:t>.</w:t>
      </w:r>
      <w:r w:rsidRPr="007D3E21">
        <w:t xml:space="preserve"> </w:t>
      </w:r>
      <w:r w:rsidRPr="007D3E21">
        <w:rPr>
          <w:rFonts w:ascii="Times New Roman" w:eastAsia="Arial" w:hAnsi="Times New Roman"/>
          <w:bCs/>
          <w:sz w:val="24"/>
          <w:szCs w:val="24"/>
        </w:rPr>
        <w:t>Concluiu-se que, quanto maior for a qualidade geral percebida dos serviços dos restaurantes self-</w:t>
      </w:r>
      <w:proofErr w:type="spellStart"/>
      <w:r w:rsidRPr="007D3E21">
        <w:rPr>
          <w:rFonts w:ascii="Times New Roman" w:eastAsia="Arial" w:hAnsi="Times New Roman"/>
          <w:bCs/>
          <w:sz w:val="24"/>
          <w:szCs w:val="24"/>
        </w:rPr>
        <w:t>service</w:t>
      </w:r>
      <w:proofErr w:type="spellEnd"/>
      <w:r w:rsidRPr="007D3E21">
        <w:rPr>
          <w:rFonts w:ascii="Times New Roman" w:eastAsia="Arial" w:hAnsi="Times New Roman"/>
          <w:bCs/>
          <w:sz w:val="24"/>
          <w:szCs w:val="24"/>
        </w:rPr>
        <w:t>, e quanto mais eles acrescentarem valor a alimentação dos clientes, provavelmente maior será a lealdade de seus clientes. Como contribuição, destaca-se que os resultados encontrados aqui indicam serem novidade na literatura, visto que não foram encontradas pesquisas sobre esse tipo de restaurante. Apesar do setor de restaurantes ser extensamente investigado, o tipo self-</w:t>
      </w:r>
      <w:proofErr w:type="spellStart"/>
      <w:r w:rsidRPr="007D3E21">
        <w:rPr>
          <w:rFonts w:ascii="Times New Roman" w:eastAsia="Arial" w:hAnsi="Times New Roman"/>
          <w:bCs/>
          <w:sz w:val="24"/>
          <w:szCs w:val="24"/>
        </w:rPr>
        <w:t>service</w:t>
      </w:r>
      <w:proofErr w:type="spellEnd"/>
      <w:r w:rsidRPr="007D3E21">
        <w:rPr>
          <w:rFonts w:ascii="Times New Roman" w:eastAsia="Arial" w:hAnsi="Times New Roman"/>
          <w:bCs/>
          <w:sz w:val="24"/>
          <w:szCs w:val="24"/>
        </w:rPr>
        <w:t xml:space="preserve"> não demonstra ter sido estudado anteriormente, sendo esta a lacuna de conhecimento tratada neste estudo, resultando nos antecedentes de lealdade dos clientes de self-</w:t>
      </w:r>
      <w:proofErr w:type="spellStart"/>
      <w:r w:rsidRPr="007D3E21">
        <w:rPr>
          <w:rFonts w:ascii="Times New Roman" w:eastAsia="Arial" w:hAnsi="Times New Roman"/>
          <w:bCs/>
          <w:sz w:val="24"/>
          <w:szCs w:val="24"/>
        </w:rPr>
        <w:t>service</w:t>
      </w:r>
      <w:proofErr w:type="spellEnd"/>
      <w:r w:rsidRPr="007D3E21">
        <w:rPr>
          <w:rFonts w:ascii="Times New Roman" w:eastAsia="Arial" w:hAnsi="Times New Roman"/>
          <w:bCs/>
          <w:sz w:val="24"/>
          <w:szCs w:val="24"/>
        </w:rPr>
        <w:t>.</w:t>
      </w:r>
    </w:p>
    <w:p w:rsidR="00C47654" w:rsidRPr="00380F25" w:rsidRDefault="00C47654" w:rsidP="00C47654">
      <w:pPr>
        <w:spacing w:after="240" w:line="480" w:lineRule="auto"/>
        <w:rPr>
          <w:rFonts w:ascii="Times New Roman" w:hAnsi="Times New Roman"/>
          <w:sz w:val="24"/>
          <w:szCs w:val="24"/>
          <w:lang w:val="en-US"/>
        </w:rPr>
      </w:pPr>
      <w:r w:rsidRPr="007D3E21">
        <w:rPr>
          <w:rFonts w:ascii="Times New Roman" w:hAnsi="Times New Roman"/>
          <w:b/>
          <w:sz w:val="24"/>
          <w:szCs w:val="24"/>
        </w:rPr>
        <w:t xml:space="preserve">Palavras-chave: </w:t>
      </w:r>
      <w:r w:rsidRPr="007D3E21">
        <w:rPr>
          <w:rFonts w:ascii="Times New Roman" w:hAnsi="Times New Roman"/>
          <w:sz w:val="24"/>
          <w:szCs w:val="24"/>
        </w:rPr>
        <w:t xml:space="preserve">Lealdade de Clientes. Valor Percebido. Qualidade Geral Percebida. </w:t>
      </w:r>
      <w:proofErr w:type="spellStart"/>
      <w:r w:rsidRPr="00380F25">
        <w:rPr>
          <w:rFonts w:ascii="Times New Roman" w:hAnsi="Times New Roman"/>
          <w:sz w:val="24"/>
          <w:szCs w:val="24"/>
          <w:lang w:val="en-US"/>
        </w:rPr>
        <w:t>Restaurantes</w:t>
      </w:r>
      <w:proofErr w:type="spellEnd"/>
      <w:r w:rsidRPr="00380F25">
        <w:rPr>
          <w:rFonts w:ascii="Times New Roman" w:hAnsi="Times New Roman"/>
          <w:sz w:val="24"/>
          <w:szCs w:val="24"/>
          <w:lang w:val="en-US"/>
        </w:rPr>
        <w:t xml:space="preserve"> self-service.</w:t>
      </w:r>
    </w:p>
    <w:p w:rsidR="00C47654" w:rsidRPr="00380F25" w:rsidRDefault="00C47654" w:rsidP="00C47654">
      <w:pPr>
        <w:spacing w:after="240" w:line="480" w:lineRule="auto"/>
        <w:rPr>
          <w:rFonts w:ascii="Times New Roman" w:hAnsi="Times New Roman"/>
          <w:b/>
          <w:sz w:val="24"/>
          <w:szCs w:val="24"/>
          <w:lang w:val="en-US"/>
        </w:rPr>
      </w:pPr>
      <w:r w:rsidRPr="00380F25">
        <w:rPr>
          <w:rFonts w:ascii="Times New Roman" w:hAnsi="Times New Roman"/>
          <w:b/>
          <w:sz w:val="24"/>
          <w:szCs w:val="24"/>
          <w:lang w:val="en-US"/>
        </w:rPr>
        <w:t>LOYALTY OF SELF-SERVICE RESTAURANT CUSTOMERS</w:t>
      </w:r>
    </w:p>
    <w:p w:rsidR="00C47654" w:rsidRPr="00380F25" w:rsidRDefault="00C47654" w:rsidP="00C47654">
      <w:pPr>
        <w:spacing w:after="240" w:line="480" w:lineRule="auto"/>
        <w:jc w:val="both"/>
        <w:rPr>
          <w:rFonts w:ascii="Times New Roman" w:hAnsi="Times New Roman"/>
          <w:b/>
          <w:sz w:val="24"/>
          <w:szCs w:val="24"/>
          <w:lang w:val="en-US"/>
        </w:rPr>
      </w:pPr>
      <w:r w:rsidRPr="00380F25">
        <w:rPr>
          <w:rFonts w:ascii="Times New Roman" w:hAnsi="Times New Roman"/>
          <w:b/>
          <w:sz w:val="24"/>
          <w:szCs w:val="24"/>
          <w:lang w:val="en-US"/>
        </w:rPr>
        <w:t>ABSTRACT</w:t>
      </w:r>
    </w:p>
    <w:p w:rsidR="00C47654" w:rsidRPr="00380F25" w:rsidRDefault="00C47654" w:rsidP="00C47654">
      <w:pPr>
        <w:spacing w:after="240" w:line="480" w:lineRule="auto"/>
        <w:jc w:val="both"/>
        <w:rPr>
          <w:rFonts w:ascii="Times New Roman" w:hAnsi="Times New Roman"/>
          <w:sz w:val="24"/>
          <w:szCs w:val="24"/>
          <w:lang w:val="en-US"/>
        </w:rPr>
      </w:pPr>
      <w:r w:rsidRPr="00380F25">
        <w:rPr>
          <w:rFonts w:ascii="Times New Roman" w:hAnsi="Times New Roman"/>
          <w:sz w:val="24"/>
          <w:szCs w:val="24"/>
          <w:lang w:val="en-US"/>
        </w:rPr>
        <w:t xml:space="preserve">This research sought to identify the antecedents of the loyalty of self-service restaurant customers. It </w:t>
      </w:r>
      <w:proofErr w:type="gramStart"/>
      <w:r w:rsidRPr="00380F25">
        <w:rPr>
          <w:rFonts w:ascii="Times New Roman" w:hAnsi="Times New Roman"/>
          <w:sz w:val="24"/>
          <w:szCs w:val="24"/>
          <w:lang w:val="en-US"/>
        </w:rPr>
        <w:t>was proposed</w:t>
      </w:r>
      <w:proofErr w:type="gramEnd"/>
      <w:r w:rsidRPr="00380F25">
        <w:rPr>
          <w:rFonts w:ascii="Times New Roman" w:hAnsi="Times New Roman"/>
          <w:sz w:val="24"/>
          <w:szCs w:val="24"/>
          <w:lang w:val="en-US"/>
        </w:rPr>
        <w:t xml:space="preserve"> a theoretical model relating loyalty, brand awareness and associations, perceived value, perceived general quality and the constructs of the Retail Services Quality (RSQ) scale. The application of the questionnaire obtained 355 responses. The data analysis technique was the Structural Equations Modeling. The results indicated that perceived value and perceived general quality tend to positively influence the loyalty of self-service restaurant customers. </w:t>
      </w:r>
      <w:proofErr w:type="gramStart"/>
      <w:r w:rsidRPr="00380F25">
        <w:rPr>
          <w:rFonts w:ascii="Times New Roman" w:hAnsi="Times New Roman"/>
          <w:sz w:val="24"/>
          <w:szCs w:val="24"/>
          <w:lang w:val="en-US"/>
        </w:rPr>
        <w:t>And</w:t>
      </w:r>
      <w:proofErr w:type="gramEnd"/>
      <w:r w:rsidRPr="00380F25">
        <w:rPr>
          <w:rFonts w:ascii="Times New Roman" w:hAnsi="Times New Roman"/>
          <w:sz w:val="24"/>
          <w:szCs w:val="24"/>
          <w:lang w:val="en-US"/>
        </w:rPr>
        <w:t xml:space="preserve"> three of the five constructs of the RSQ scale, physical aspects, problem solving and internal policies, tend to influence consumer perceptions of self-service restaurants. It </w:t>
      </w:r>
      <w:proofErr w:type="gramStart"/>
      <w:r w:rsidRPr="00380F25">
        <w:rPr>
          <w:rFonts w:ascii="Times New Roman" w:hAnsi="Times New Roman"/>
          <w:sz w:val="24"/>
          <w:szCs w:val="24"/>
          <w:lang w:val="en-US"/>
        </w:rPr>
        <w:t>was concluded</w:t>
      </w:r>
      <w:proofErr w:type="gramEnd"/>
      <w:r w:rsidRPr="00380F25">
        <w:rPr>
          <w:rFonts w:ascii="Times New Roman" w:hAnsi="Times New Roman"/>
          <w:sz w:val="24"/>
          <w:szCs w:val="24"/>
          <w:lang w:val="en-US"/>
        </w:rPr>
        <w:t xml:space="preserve"> that the greater the overall perceived quality of self-service restaurant services, and the more they add value to customers' food, the greater the loyalty of their customers.</w:t>
      </w:r>
      <w:r w:rsidRPr="00380F25">
        <w:rPr>
          <w:lang w:val="en-US"/>
        </w:rPr>
        <w:t xml:space="preserve"> </w:t>
      </w:r>
      <w:r w:rsidRPr="00380F25">
        <w:rPr>
          <w:rFonts w:ascii="Times New Roman" w:hAnsi="Times New Roman"/>
          <w:sz w:val="24"/>
          <w:szCs w:val="24"/>
          <w:lang w:val="en-US"/>
        </w:rPr>
        <w:t xml:space="preserve">As a contribution, it is worth noting that the results found here are unpublished in the literature, since no research </w:t>
      </w:r>
      <w:proofErr w:type="gramStart"/>
      <w:r w:rsidRPr="00380F25">
        <w:rPr>
          <w:rFonts w:ascii="Times New Roman" w:hAnsi="Times New Roman"/>
          <w:sz w:val="24"/>
          <w:szCs w:val="24"/>
          <w:lang w:val="en-US"/>
        </w:rPr>
        <w:t>was found</w:t>
      </w:r>
      <w:proofErr w:type="gramEnd"/>
      <w:r w:rsidRPr="00380F25">
        <w:rPr>
          <w:rFonts w:ascii="Times New Roman" w:hAnsi="Times New Roman"/>
          <w:sz w:val="24"/>
          <w:szCs w:val="24"/>
          <w:lang w:val="en-US"/>
        </w:rPr>
        <w:t xml:space="preserve"> on this type of restaurant. Although the restaurant sector </w:t>
      </w:r>
      <w:proofErr w:type="gramStart"/>
      <w:r w:rsidRPr="00380F25">
        <w:rPr>
          <w:rFonts w:ascii="Times New Roman" w:hAnsi="Times New Roman"/>
          <w:sz w:val="24"/>
          <w:szCs w:val="24"/>
          <w:lang w:val="en-US"/>
        </w:rPr>
        <w:t>is extensively investigated</w:t>
      </w:r>
      <w:proofErr w:type="gramEnd"/>
      <w:r w:rsidRPr="00380F25">
        <w:rPr>
          <w:rFonts w:ascii="Times New Roman" w:hAnsi="Times New Roman"/>
          <w:sz w:val="24"/>
          <w:szCs w:val="24"/>
          <w:lang w:val="en-US"/>
        </w:rPr>
        <w:t>, the self-service type does not demonstrate that it was previously studied, this being the knowledge gap addressed in this study, resulting in the loyalty antecedents of self-service clients.</w:t>
      </w:r>
    </w:p>
    <w:p w:rsidR="00C47654" w:rsidRPr="00380F25" w:rsidRDefault="00C47654" w:rsidP="00C47654">
      <w:pPr>
        <w:spacing w:after="240" w:line="480" w:lineRule="auto"/>
        <w:jc w:val="both"/>
        <w:rPr>
          <w:rFonts w:ascii="Times New Roman" w:hAnsi="Times New Roman"/>
          <w:sz w:val="24"/>
          <w:szCs w:val="24"/>
          <w:lang w:val="en-US"/>
        </w:rPr>
      </w:pPr>
      <w:r w:rsidRPr="00380F25">
        <w:rPr>
          <w:rFonts w:ascii="Times New Roman" w:hAnsi="Times New Roman"/>
          <w:b/>
          <w:sz w:val="24"/>
          <w:szCs w:val="24"/>
          <w:lang w:val="en-US"/>
        </w:rPr>
        <w:t xml:space="preserve">Keywords: </w:t>
      </w:r>
      <w:r w:rsidRPr="00380F25">
        <w:rPr>
          <w:rFonts w:ascii="Times New Roman" w:hAnsi="Times New Roman"/>
          <w:sz w:val="24"/>
          <w:szCs w:val="24"/>
          <w:lang w:val="en-US"/>
        </w:rPr>
        <w:t>Customer Loyalty. Perceived Value. General Quality Perceived. Self-service restaurants.</w:t>
      </w:r>
    </w:p>
    <w:p w:rsidR="00C47654" w:rsidRPr="002479E0" w:rsidRDefault="00C47654" w:rsidP="00C47654">
      <w:pPr>
        <w:spacing w:line="360" w:lineRule="auto"/>
        <w:jc w:val="both"/>
        <w:rPr>
          <w:rFonts w:ascii="Arial" w:hAnsi="Arial" w:cs="Arial"/>
          <w:sz w:val="24"/>
          <w:szCs w:val="24"/>
        </w:rPr>
      </w:pPr>
      <w:r w:rsidRPr="002479E0">
        <w:rPr>
          <w:rFonts w:ascii="Arial" w:hAnsi="Arial" w:cs="Arial"/>
          <w:sz w:val="24"/>
          <w:szCs w:val="24"/>
        </w:rPr>
        <w:t xml:space="preserve">Área: </w:t>
      </w:r>
      <w:r>
        <w:rPr>
          <w:rFonts w:ascii="Arial" w:hAnsi="Arial" w:cs="Arial"/>
          <w:sz w:val="24"/>
          <w:szCs w:val="24"/>
        </w:rPr>
        <w:t>Mercadologia</w:t>
      </w:r>
    </w:p>
    <w:p w:rsidR="00C47654" w:rsidRPr="00E55663" w:rsidRDefault="00C47654" w:rsidP="00C47654">
      <w:pPr>
        <w:spacing w:line="360" w:lineRule="auto"/>
        <w:jc w:val="both"/>
        <w:rPr>
          <w:rFonts w:ascii="Arial" w:hAnsi="Arial" w:cs="Arial"/>
          <w:sz w:val="24"/>
          <w:szCs w:val="24"/>
        </w:rPr>
      </w:pPr>
      <w:r w:rsidRPr="00E55663">
        <w:rPr>
          <w:rFonts w:ascii="Arial" w:hAnsi="Arial" w:cs="Arial"/>
          <w:sz w:val="24"/>
          <w:szCs w:val="24"/>
        </w:rPr>
        <w:t xml:space="preserve">Submissão: </w:t>
      </w:r>
      <w:r>
        <w:rPr>
          <w:rFonts w:ascii="Arial" w:hAnsi="Arial" w:cs="Arial"/>
          <w:sz w:val="24"/>
          <w:szCs w:val="24"/>
        </w:rPr>
        <w:t>30/11/2018</w:t>
      </w:r>
    </w:p>
    <w:p w:rsidR="00C47654" w:rsidRPr="00E55663" w:rsidRDefault="00C47654" w:rsidP="00C47654">
      <w:pPr>
        <w:spacing w:line="360" w:lineRule="auto"/>
        <w:jc w:val="both"/>
        <w:rPr>
          <w:rFonts w:ascii="Arial" w:hAnsi="Arial" w:cs="Arial"/>
          <w:sz w:val="24"/>
          <w:szCs w:val="24"/>
        </w:rPr>
      </w:pPr>
      <w:r w:rsidRPr="00E55663">
        <w:rPr>
          <w:rFonts w:ascii="Arial" w:hAnsi="Arial" w:cs="Arial"/>
          <w:sz w:val="24"/>
          <w:szCs w:val="24"/>
        </w:rPr>
        <w:t xml:space="preserve">Aprovação: </w:t>
      </w:r>
      <w:r>
        <w:rPr>
          <w:rFonts w:ascii="Arial" w:hAnsi="Arial" w:cs="Arial"/>
          <w:sz w:val="24"/>
          <w:szCs w:val="24"/>
        </w:rPr>
        <w:t>12/02/2019</w:t>
      </w:r>
    </w:p>
    <w:p w:rsidR="00C47654" w:rsidRPr="00C47654" w:rsidRDefault="00C47654" w:rsidP="00C47654">
      <w:pPr>
        <w:spacing w:line="360" w:lineRule="auto"/>
        <w:jc w:val="both"/>
        <w:rPr>
          <w:rFonts w:ascii="Arial" w:eastAsia="Times New Roman" w:hAnsi="Arial" w:cs="Arial"/>
          <w:bCs/>
          <w:sz w:val="24"/>
          <w:szCs w:val="24"/>
        </w:rPr>
      </w:pPr>
    </w:p>
    <w:p w:rsidR="00C47654" w:rsidRPr="00C47654" w:rsidRDefault="00C47654" w:rsidP="005C76B4">
      <w:pPr>
        <w:spacing w:line="360" w:lineRule="auto"/>
        <w:jc w:val="both"/>
        <w:rPr>
          <w:rFonts w:ascii="Arial" w:hAnsi="Arial" w:cs="Arial"/>
          <w:color w:val="111111"/>
          <w:sz w:val="24"/>
          <w:szCs w:val="24"/>
          <w:shd w:val="clear" w:color="auto" w:fill="FFFFFF"/>
        </w:rPr>
      </w:pPr>
      <w:r w:rsidRPr="00C47654">
        <w:rPr>
          <w:rFonts w:ascii="Arial" w:hAnsi="Arial" w:cs="Arial"/>
          <w:color w:val="111111"/>
          <w:sz w:val="24"/>
          <w:szCs w:val="24"/>
          <w:shd w:val="clear" w:color="auto" w:fill="FFFFFF"/>
        </w:rPr>
        <w:t>Roberta Fundão Correia de Freitas</w:t>
      </w:r>
      <w:r w:rsidRPr="00C47654">
        <w:rPr>
          <w:rFonts w:ascii="Arial" w:hAnsi="Arial" w:cs="Arial"/>
          <w:color w:val="111111"/>
          <w:sz w:val="24"/>
          <w:szCs w:val="24"/>
          <w:shd w:val="clear" w:color="auto" w:fill="FFFFFF"/>
        </w:rPr>
        <w:t xml:space="preserve"> - </w:t>
      </w:r>
      <w:proofErr w:type="spellStart"/>
      <w:r w:rsidRPr="00C47654">
        <w:rPr>
          <w:rFonts w:ascii="Arial" w:hAnsi="Arial" w:cs="Arial"/>
          <w:color w:val="111111"/>
          <w:sz w:val="24"/>
          <w:szCs w:val="24"/>
          <w:shd w:val="clear" w:color="auto" w:fill="FFFFFF"/>
        </w:rPr>
        <w:t>Fucape</w:t>
      </w:r>
      <w:proofErr w:type="spellEnd"/>
      <w:r w:rsidRPr="00C47654">
        <w:rPr>
          <w:rFonts w:ascii="Arial" w:hAnsi="Arial" w:cs="Arial"/>
          <w:color w:val="111111"/>
          <w:sz w:val="24"/>
          <w:szCs w:val="24"/>
          <w:shd w:val="clear" w:color="auto" w:fill="FFFFFF"/>
        </w:rPr>
        <w:t xml:space="preserve"> Business </w:t>
      </w:r>
      <w:proofErr w:type="spellStart"/>
      <w:r w:rsidRPr="00C47654">
        <w:rPr>
          <w:rFonts w:ascii="Arial" w:hAnsi="Arial" w:cs="Arial"/>
          <w:color w:val="111111"/>
          <w:sz w:val="24"/>
          <w:szCs w:val="24"/>
          <w:shd w:val="clear" w:color="auto" w:fill="FFFFFF"/>
        </w:rPr>
        <w:t>School</w:t>
      </w:r>
      <w:proofErr w:type="spellEnd"/>
    </w:p>
    <w:p w:rsidR="00C47654" w:rsidRPr="00C47654" w:rsidRDefault="00C47654" w:rsidP="00C47654">
      <w:pPr>
        <w:spacing w:line="360" w:lineRule="auto"/>
        <w:jc w:val="both"/>
        <w:rPr>
          <w:rFonts w:ascii="Arial" w:hAnsi="Arial" w:cs="Arial"/>
          <w:color w:val="111111"/>
          <w:sz w:val="24"/>
          <w:szCs w:val="24"/>
          <w:shd w:val="clear" w:color="auto" w:fill="FFFFFF"/>
          <w:lang w:val="en-US"/>
        </w:rPr>
      </w:pPr>
      <w:r w:rsidRPr="00C47654">
        <w:rPr>
          <w:rFonts w:ascii="Arial" w:hAnsi="Arial" w:cs="Arial"/>
          <w:color w:val="111111"/>
          <w:sz w:val="24"/>
          <w:szCs w:val="24"/>
          <w:shd w:val="clear" w:color="auto" w:fill="FFFFFF"/>
          <w:lang w:val="en-US"/>
        </w:rPr>
        <w:t xml:space="preserve">Emerson Wagner </w:t>
      </w:r>
      <w:proofErr w:type="spellStart"/>
      <w:r w:rsidRPr="00C47654">
        <w:rPr>
          <w:rFonts w:ascii="Arial" w:hAnsi="Arial" w:cs="Arial"/>
          <w:color w:val="111111"/>
          <w:sz w:val="24"/>
          <w:szCs w:val="24"/>
          <w:shd w:val="clear" w:color="auto" w:fill="FFFFFF"/>
          <w:lang w:val="en-US"/>
        </w:rPr>
        <w:t>Mainardes</w:t>
      </w:r>
      <w:proofErr w:type="spellEnd"/>
      <w:proofErr w:type="gramStart"/>
      <w:r w:rsidRPr="00C47654">
        <w:rPr>
          <w:rFonts w:ascii="Arial" w:hAnsi="Arial" w:cs="Arial"/>
          <w:color w:val="111111"/>
          <w:sz w:val="24"/>
          <w:szCs w:val="24"/>
          <w:shd w:val="clear" w:color="auto" w:fill="FFFFFF"/>
          <w:lang w:val="en-US"/>
        </w:rPr>
        <w:t> </w:t>
      </w:r>
      <w:r w:rsidRPr="00C47654">
        <w:rPr>
          <w:rFonts w:ascii="Arial" w:hAnsi="Arial" w:cs="Arial"/>
          <w:color w:val="111111"/>
          <w:sz w:val="24"/>
          <w:szCs w:val="24"/>
          <w:shd w:val="clear" w:color="auto" w:fill="FFFFFF"/>
          <w:lang w:val="en-US"/>
        </w:rPr>
        <w:t xml:space="preserve"> -</w:t>
      </w:r>
      <w:proofErr w:type="gramEnd"/>
      <w:r w:rsidRPr="00C47654">
        <w:rPr>
          <w:rFonts w:ascii="Arial" w:hAnsi="Arial" w:cs="Arial"/>
          <w:color w:val="111111"/>
          <w:sz w:val="24"/>
          <w:szCs w:val="24"/>
          <w:shd w:val="clear" w:color="auto" w:fill="FFFFFF"/>
          <w:lang w:val="en-US"/>
        </w:rPr>
        <w:t xml:space="preserve"> </w:t>
      </w:r>
      <w:proofErr w:type="spellStart"/>
      <w:r w:rsidRPr="00C47654">
        <w:rPr>
          <w:rFonts w:ascii="Arial" w:hAnsi="Arial" w:cs="Arial"/>
          <w:color w:val="111111"/>
          <w:sz w:val="24"/>
          <w:szCs w:val="24"/>
          <w:shd w:val="clear" w:color="auto" w:fill="FFFFFF"/>
          <w:lang w:val="en-US"/>
        </w:rPr>
        <w:t>Fucape</w:t>
      </w:r>
      <w:proofErr w:type="spellEnd"/>
      <w:r w:rsidRPr="00C47654">
        <w:rPr>
          <w:rFonts w:ascii="Arial" w:hAnsi="Arial" w:cs="Arial"/>
          <w:color w:val="111111"/>
          <w:sz w:val="24"/>
          <w:szCs w:val="24"/>
          <w:shd w:val="clear" w:color="auto" w:fill="FFFFFF"/>
          <w:lang w:val="en-US"/>
        </w:rPr>
        <w:t xml:space="preserve"> Business School</w:t>
      </w:r>
    </w:p>
    <w:p w:rsidR="00C47654" w:rsidRPr="00C47654" w:rsidRDefault="00C47654" w:rsidP="00C47654">
      <w:pPr>
        <w:spacing w:line="360" w:lineRule="auto"/>
        <w:jc w:val="both"/>
        <w:rPr>
          <w:rFonts w:ascii="Arial" w:hAnsi="Arial" w:cs="Arial"/>
          <w:color w:val="111111"/>
          <w:sz w:val="24"/>
          <w:szCs w:val="24"/>
          <w:shd w:val="clear" w:color="auto" w:fill="FFFFFF"/>
          <w:lang w:val="en-US"/>
        </w:rPr>
      </w:pPr>
      <w:proofErr w:type="spellStart"/>
      <w:r w:rsidRPr="00C47654">
        <w:rPr>
          <w:rFonts w:ascii="Arial" w:hAnsi="Arial" w:cs="Arial"/>
          <w:color w:val="111111"/>
          <w:sz w:val="24"/>
          <w:szCs w:val="24"/>
          <w:shd w:val="clear" w:color="auto" w:fill="FFFFFF"/>
          <w:lang w:val="en-US"/>
        </w:rPr>
        <w:t>Cristiane</w:t>
      </w:r>
      <w:proofErr w:type="spellEnd"/>
      <w:r w:rsidRPr="00C47654">
        <w:rPr>
          <w:rFonts w:ascii="Arial" w:hAnsi="Arial" w:cs="Arial"/>
          <w:color w:val="111111"/>
          <w:sz w:val="24"/>
          <w:szCs w:val="24"/>
          <w:shd w:val="clear" w:color="auto" w:fill="FFFFFF"/>
          <w:lang w:val="en-US"/>
        </w:rPr>
        <w:t xml:space="preserve"> </w:t>
      </w:r>
      <w:proofErr w:type="spellStart"/>
      <w:r w:rsidRPr="00C47654">
        <w:rPr>
          <w:rFonts w:ascii="Arial" w:hAnsi="Arial" w:cs="Arial"/>
          <w:color w:val="111111"/>
          <w:sz w:val="24"/>
          <w:szCs w:val="24"/>
          <w:shd w:val="clear" w:color="auto" w:fill="FFFFFF"/>
          <w:lang w:val="en-US"/>
        </w:rPr>
        <w:t>Antonietto</w:t>
      </w:r>
      <w:proofErr w:type="spellEnd"/>
      <w:r w:rsidRPr="00C47654">
        <w:rPr>
          <w:rFonts w:ascii="Arial" w:hAnsi="Arial" w:cs="Arial"/>
          <w:color w:val="111111"/>
          <w:sz w:val="24"/>
          <w:szCs w:val="24"/>
          <w:shd w:val="clear" w:color="auto" w:fill="FFFFFF"/>
          <w:lang w:val="en-US"/>
        </w:rPr>
        <w:t xml:space="preserve"> Portugal</w:t>
      </w:r>
      <w:r w:rsidRPr="00C47654">
        <w:rPr>
          <w:rFonts w:ascii="Arial" w:hAnsi="Arial" w:cs="Arial"/>
          <w:color w:val="111111"/>
          <w:sz w:val="24"/>
          <w:szCs w:val="24"/>
          <w:shd w:val="clear" w:color="auto" w:fill="FFFFFF"/>
          <w:lang w:val="en-US"/>
        </w:rPr>
        <w:t xml:space="preserve"> - </w:t>
      </w:r>
      <w:proofErr w:type="spellStart"/>
      <w:r w:rsidRPr="00C47654">
        <w:rPr>
          <w:rFonts w:ascii="Arial" w:hAnsi="Arial" w:cs="Arial"/>
          <w:color w:val="111111"/>
          <w:sz w:val="24"/>
          <w:szCs w:val="24"/>
          <w:shd w:val="clear" w:color="auto" w:fill="FFFFFF"/>
          <w:lang w:val="en-US"/>
        </w:rPr>
        <w:t>Fucape</w:t>
      </w:r>
      <w:proofErr w:type="spellEnd"/>
      <w:r w:rsidRPr="00C47654">
        <w:rPr>
          <w:rFonts w:ascii="Arial" w:hAnsi="Arial" w:cs="Arial"/>
          <w:color w:val="111111"/>
          <w:sz w:val="24"/>
          <w:szCs w:val="24"/>
          <w:shd w:val="clear" w:color="auto" w:fill="FFFFFF"/>
          <w:lang w:val="en-US"/>
        </w:rPr>
        <w:t xml:space="preserve"> Business School</w:t>
      </w:r>
    </w:p>
    <w:p w:rsidR="00C47654" w:rsidRPr="00C47654" w:rsidRDefault="00C47654" w:rsidP="005C76B4">
      <w:pPr>
        <w:spacing w:line="360" w:lineRule="auto"/>
        <w:jc w:val="both"/>
        <w:rPr>
          <w:rFonts w:ascii="Arial" w:hAnsi="Arial" w:cs="Arial"/>
          <w:color w:val="111111"/>
          <w:sz w:val="24"/>
          <w:szCs w:val="24"/>
          <w:shd w:val="clear" w:color="auto" w:fill="FFFFFF"/>
          <w:lang w:val="en-US"/>
        </w:rPr>
      </w:pPr>
    </w:p>
    <w:p w:rsidR="00C47654" w:rsidRPr="00C47654" w:rsidRDefault="00C47654" w:rsidP="005C76B4">
      <w:pPr>
        <w:spacing w:line="360" w:lineRule="auto"/>
        <w:jc w:val="both"/>
        <w:rPr>
          <w:rFonts w:ascii="Arial" w:hAnsi="Arial" w:cs="Arial"/>
          <w:color w:val="111111"/>
          <w:sz w:val="24"/>
          <w:szCs w:val="24"/>
          <w:shd w:val="clear" w:color="auto" w:fill="FFFFFF"/>
          <w:lang w:val="en-US"/>
        </w:rPr>
      </w:pPr>
    </w:p>
    <w:sectPr w:rsidR="00C47654" w:rsidRPr="00C47654" w:rsidSect="00891041">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MNKLLA+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1"/>
    <w:rsid w:val="000119D9"/>
    <w:rsid w:val="00012724"/>
    <w:rsid w:val="00012B56"/>
    <w:rsid w:val="000133B9"/>
    <w:rsid w:val="000147B3"/>
    <w:rsid w:val="00015C97"/>
    <w:rsid w:val="00016926"/>
    <w:rsid w:val="00016930"/>
    <w:rsid w:val="00016A33"/>
    <w:rsid w:val="00020C2F"/>
    <w:rsid w:val="00032DCF"/>
    <w:rsid w:val="00034355"/>
    <w:rsid w:val="00045874"/>
    <w:rsid w:val="00047462"/>
    <w:rsid w:val="00051CD9"/>
    <w:rsid w:val="00053D92"/>
    <w:rsid w:val="00056AEE"/>
    <w:rsid w:val="0006165D"/>
    <w:rsid w:val="00067986"/>
    <w:rsid w:val="0007155C"/>
    <w:rsid w:val="00074D6D"/>
    <w:rsid w:val="00083522"/>
    <w:rsid w:val="00087D51"/>
    <w:rsid w:val="0009178D"/>
    <w:rsid w:val="0009473E"/>
    <w:rsid w:val="00095AE8"/>
    <w:rsid w:val="000A0240"/>
    <w:rsid w:val="000A1870"/>
    <w:rsid w:val="000A1E9C"/>
    <w:rsid w:val="000A7256"/>
    <w:rsid w:val="000A7704"/>
    <w:rsid w:val="000B03EC"/>
    <w:rsid w:val="000B0EBB"/>
    <w:rsid w:val="000B34C6"/>
    <w:rsid w:val="000B502B"/>
    <w:rsid w:val="000B5E84"/>
    <w:rsid w:val="000B70B0"/>
    <w:rsid w:val="000B73FE"/>
    <w:rsid w:val="000B7907"/>
    <w:rsid w:val="000C0A88"/>
    <w:rsid w:val="000C1AB8"/>
    <w:rsid w:val="000C4430"/>
    <w:rsid w:val="000C75FD"/>
    <w:rsid w:val="000C7841"/>
    <w:rsid w:val="000D104B"/>
    <w:rsid w:val="000E2984"/>
    <w:rsid w:val="000F61D3"/>
    <w:rsid w:val="000F73F7"/>
    <w:rsid w:val="000F7DAB"/>
    <w:rsid w:val="000F7E6E"/>
    <w:rsid w:val="001027A8"/>
    <w:rsid w:val="00110BE8"/>
    <w:rsid w:val="00113090"/>
    <w:rsid w:val="00117F98"/>
    <w:rsid w:val="00123A13"/>
    <w:rsid w:val="001246A3"/>
    <w:rsid w:val="001321FE"/>
    <w:rsid w:val="00133B1F"/>
    <w:rsid w:val="00143898"/>
    <w:rsid w:val="00143C68"/>
    <w:rsid w:val="00153D8E"/>
    <w:rsid w:val="00156056"/>
    <w:rsid w:val="001562D2"/>
    <w:rsid w:val="0016200F"/>
    <w:rsid w:val="00165E4A"/>
    <w:rsid w:val="001738A2"/>
    <w:rsid w:val="00183F1B"/>
    <w:rsid w:val="00187C3F"/>
    <w:rsid w:val="00190985"/>
    <w:rsid w:val="00195591"/>
    <w:rsid w:val="00195F0E"/>
    <w:rsid w:val="001B1B88"/>
    <w:rsid w:val="001B4105"/>
    <w:rsid w:val="001B4514"/>
    <w:rsid w:val="001D160B"/>
    <w:rsid w:val="001D212D"/>
    <w:rsid w:val="001D4F49"/>
    <w:rsid w:val="001F0176"/>
    <w:rsid w:val="001F2742"/>
    <w:rsid w:val="001F31A6"/>
    <w:rsid w:val="001F4172"/>
    <w:rsid w:val="001F62B5"/>
    <w:rsid w:val="001F795A"/>
    <w:rsid w:val="00201C87"/>
    <w:rsid w:val="00210AA8"/>
    <w:rsid w:val="00211E2F"/>
    <w:rsid w:val="00212E86"/>
    <w:rsid w:val="00215F2C"/>
    <w:rsid w:val="002229AC"/>
    <w:rsid w:val="00222ADC"/>
    <w:rsid w:val="00223269"/>
    <w:rsid w:val="002479E0"/>
    <w:rsid w:val="00252FE3"/>
    <w:rsid w:val="00253602"/>
    <w:rsid w:val="00255660"/>
    <w:rsid w:val="002602E4"/>
    <w:rsid w:val="002605EB"/>
    <w:rsid w:val="00266E20"/>
    <w:rsid w:val="0027044C"/>
    <w:rsid w:val="0027559D"/>
    <w:rsid w:val="00286E88"/>
    <w:rsid w:val="002908A0"/>
    <w:rsid w:val="00295EE6"/>
    <w:rsid w:val="00296583"/>
    <w:rsid w:val="002A2BCF"/>
    <w:rsid w:val="002A3528"/>
    <w:rsid w:val="002A5645"/>
    <w:rsid w:val="002B1101"/>
    <w:rsid w:val="002B255B"/>
    <w:rsid w:val="002C17E8"/>
    <w:rsid w:val="002C531D"/>
    <w:rsid w:val="002C6BA5"/>
    <w:rsid w:val="002D1C40"/>
    <w:rsid w:val="002D7D2B"/>
    <w:rsid w:val="002E3743"/>
    <w:rsid w:val="002F0B66"/>
    <w:rsid w:val="002F68D0"/>
    <w:rsid w:val="00300C78"/>
    <w:rsid w:val="00313354"/>
    <w:rsid w:val="00314FDA"/>
    <w:rsid w:val="0031575E"/>
    <w:rsid w:val="00317432"/>
    <w:rsid w:val="0033005F"/>
    <w:rsid w:val="00342EDF"/>
    <w:rsid w:val="003451FE"/>
    <w:rsid w:val="003519C9"/>
    <w:rsid w:val="00355CA5"/>
    <w:rsid w:val="003561B9"/>
    <w:rsid w:val="00366FE7"/>
    <w:rsid w:val="00375208"/>
    <w:rsid w:val="003841B9"/>
    <w:rsid w:val="003849C4"/>
    <w:rsid w:val="00392CEE"/>
    <w:rsid w:val="00393346"/>
    <w:rsid w:val="00394B79"/>
    <w:rsid w:val="00395043"/>
    <w:rsid w:val="003A0196"/>
    <w:rsid w:val="003B1B20"/>
    <w:rsid w:val="003B2E77"/>
    <w:rsid w:val="003B3ABD"/>
    <w:rsid w:val="003C0CE8"/>
    <w:rsid w:val="003D07CF"/>
    <w:rsid w:val="003D78E5"/>
    <w:rsid w:val="003E060C"/>
    <w:rsid w:val="003E3311"/>
    <w:rsid w:val="003E5222"/>
    <w:rsid w:val="003F0CD6"/>
    <w:rsid w:val="003F5752"/>
    <w:rsid w:val="004000D1"/>
    <w:rsid w:val="00404B94"/>
    <w:rsid w:val="00405A08"/>
    <w:rsid w:val="0040644B"/>
    <w:rsid w:val="00410D0E"/>
    <w:rsid w:val="004112F1"/>
    <w:rsid w:val="004242B1"/>
    <w:rsid w:val="00426B38"/>
    <w:rsid w:val="00430815"/>
    <w:rsid w:val="00442AB1"/>
    <w:rsid w:val="00442FC1"/>
    <w:rsid w:val="0045060E"/>
    <w:rsid w:val="004545A2"/>
    <w:rsid w:val="0046388B"/>
    <w:rsid w:val="004728FA"/>
    <w:rsid w:val="004750E3"/>
    <w:rsid w:val="00475315"/>
    <w:rsid w:val="00481A3B"/>
    <w:rsid w:val="00483198"/>
    <w:rsid w:val="004832D9"/>
    <w:rsid w:val="00493DD0"/>
    <w:rsid w:val="004A08BB"/>
    <w:rsid w:val="004A2E7E"/>
    <w:rsid w:val="004A34B5"/>
    <w:rsid w:val="004B43EF"/>
    <w:rsid w:val="004C3E84"/>
    <w:rsid w:val="004C4B96"/>
    <w:rsid w:val="004D0BB7"/>
    <w:rsid w:val="004D1950"/>
    <w:rsid w:val="004E59D9"/>
    <w:rsid w:val="004F3D7F"/>
    <w:rsid w:val="004F4D62"/>
    <w:rsid w:val="004F5223"/>
    <w:rsid w:val="004F603C"/>
    <w:rsid w:val="004F74D9"/>
    <w:rsid w:val="0050108A"/>
    <w:rsid w:val="005017A8"/>
    <w:rsid w:val="00501B95"/>
    <w:rsid w:val="00502D0C"/>
    <w:rsid w:val="00517730"/>
    <w:rsid w:val="00520BA7"/>
    <w:rsid w:val="00537450"/>
    <w:rsid w:val="00540779"/>
    <w:rsid w:val="00543949"/>
    <w:rsid w:val="005441D0"/>
    <w:rsid w:val="00550D19"/>
    <w:rsid w:val="0055332E"/>
    <w:rsid w:val="00553382"/>
    <w:rsid w:val="00557412"/>
    <w:rsid w:val="0056542A"/>
    <w:rsid w:val="0056754B"/>
    <w:rsid w:val="00572B40"/>
    <w:rsid w:val="00573210"/>
    <w:rsid w:val="00573F9B"/>
    <w:rsid w:val="00574D6C"/>
    <w:rsid w:val="005760BC"/>
    <w:rsid w:val="00581FD2"/>
    <w:rsid w:val="00594054"/>
    <w:rsid w:val="005956BC"/>
    <w:rsid w:val="00597052"/>
    <w:rsid w:val="005970BA"/>
    <w:rsid w:val="00597589"/>
    <w:rsid w:val="005A659A"/>
    <w:rsid w:val="005B1061"/>
    <w:rsid w:val="005C143E"/>
    <w:rsid w:val="005C3C93"/>
    <w:rsid w:val="005C76B4"/>
    <w:rsid w:val="005C7ACE"/>
    <w:rsid w:val="005D4265"/>
    <w:rsid w:val="005E48D6"/>
    <w:rsid w:val="005E6FB5"/>
    <w:rsid w:val="005F2342"/>
    <w:rsid w:val="006023F0"/>
    <w:rsid w:val="006039FA"/>
    <w:rsid w:val="0060724B"/>
    <w:rsid w:val="00612F7B"/>
    <w:rsid w:val="0062272E"/>
    <w:rsid w:val="00623277"/>
    <w:rsid w:val="00623323"/>
    <w:rsid w:val="00627FF2"/>
    <w:rsid w:val="00630DD9"/>
    <w:rsid w:val="00632DB8"/>
    <w:rsid w:val="00633E1B"/>
    <w:rsid w:val="006343AF"/>
    <w:rsid w:val="00635793"/>
    <w:rsid w:val="00640068"/>
    <w:rsid w:val="00642AB9"/>
    <w:rsid w:val="00652DEB"/>
    <w:rsid w:val="0065468B"/>
    <w:rsid w:val="00656951"/>
    <w:rsid w:val="0066071A"/>
    <w:rsid w:val="00660A37"/>
    <w:rsid w:val="00660EF5"/>
    <w:rsid w:val="0066399C"/>
    <w:rsid w:val="00672D00"/>
    <w:rsid w:val="00675111"/>
    <w:rsid w:val="0067631A"/>
    <w:rsid w:val="006826A7"/>
    <w:rsid w:val="006867E1"/>
    <w:rsid w:val="006879C5"/>
    <w:rsid w:val="006A09C1"/>
    <w:rsid w:val="006B167E"/>
    <w:rsid w:val="006B17E7"/>
    <w:rsid w:val="006B3128"/>
    <w:rsid w:val="006B3364"/>
    <w:rsid w:val="006B3DE7"/>
    <w:rsid w:val="006C6155"/>
    <w:rsid w:val="006E2993"/>
    <w:rsid w:val="006E38F4"/>
    <w:rsid w:val="006F0050"/>
    <w:rsid w:val="006F1E0C"/>
    <w:rsid w:val="006F1FB5"/>
    <w:rsid w:val="006F3A60"/>
    <w:rsid w:val="006F418D"/>
    <w:rsid w:val="006F704D"/>
    <w:rsid w:val="00711CB8"/>
    <w:rsid w:val="00717521"/>
    <w:rsid w:val="00726701"/>
    <w:rsid w:val="0073207C"/>
    <w:rsid w:val="00736C6A"/>
    <w:rsid w:val="00743344"/>
    <w:rsid w:val="00744D27"/>
    <w:rsid w:val="0075763D"/>
    <w:rsid w:val="00762AD5"/>
    <w:rsid w:val="00762CA1"/>
    <w:rsid w:val="00763427"/>
    <w:rsid w:val="00770F87"/>
    <w:rsid w:val="00771FB4"/>
    <w:rsid w:val="0077691F"/>
    <w:rsid w:val="00777651"/>
    <w:rsid w:val="00785ADB"/>
    <w:rsid w:val="007973EB"/>
    <w:rsid w:val="007A26D0"/>
    <w:rsid w:val="007A78A6"/>
    <w:rsid w:val="007B11E2"/>
    <w:rsid w:val="007B6040"/>
    <w:rsid w:val="007B7DEC"/>
    <w:rsid w:val="007C49AE"/>
    <w:rsid w:val="007D1B40"/>
    <w:rsid w:val="007D5D0C"/>
    <w:rsid w:val="007D75E7"/>
    <w:rsid w:val="007E0224"/>
    <w:rsid w:val="007E06DD"/>
    <w:rsid w:val="007E6A95"/>
    <w:rsid w:val="007F1858"/>
    <w:rsid w:val="007F4B84"/>
    <w:rsid w:val="007F7621"/>
    <w:rsid w:val="007F7756"/>
    <w:rsid w:val="008049C0"/>
    <w:rsid w:val="008068B1"/>
    <w:rsid w:val="008104C8"/>
    <w:rsid w:val="00817312"/>
    <w:rsid w:val="00817497"/>
    <w:rsid w:val="00817A6F"/>
    <w:rsid w:val="00820D43"/>
    <w:rsid w:val="008256E1"/>
    <w:rsid w:val="00827A39"/>
    <w:rsid w:val="0083390D"/>
    <w:rsid w:val="0083548E"/>
    <w:rsid w:val="00844766"/>
    <w:rsid w:val="008448EC"/>
    <w:rsid w:val="00854025"/>
    <w:rsid w:val="008641B1"/>
    <w:rsid w:val="0086423D"/>
    <w:rsid w:val="0086696F"/>
    <w:rsid w:val="00885F5E"/>
    <w:rsid w:val="00886AC6"/>
    <w:rsid w:val="00891041"/>
    <w:rsid w:val="00894E67"/>
    <w:rsid w:val="008A237B"/>
    <w:rsid w:val="008B1A14"/>
    <w:rsid w:val="008C1975"/>
    <w:rsid w:val="008C1CCE"/>
    <w:rsid w:val="008C25AB"/>
    <w:rsid w:val="008C6D4C"/>
    <w:rsid w:val="008D2E33"/>
    <w:rsid w:val="008D4551"/>
    <w:rsid w:val="008D596E"/>
    <w:rsid w:val="008D5DBA"/>
    <w:rsid w:val="008E179B"/>
    <w:rsid w:val="008E5248"/>
    <w:rsid w:val="008F1D26"/>
    <w:rsid w:val="008F4A04"/>
    <w:rsid w:val="008F588A"/>
    <w:rsid w:val="008F7285"/>
    <w:rsid w:val="009055C1"/>
    <w:rsid w:val="00914EF7"/>
    <w:rsid w:val="00915F82"/>
    <w:rsid w:val="009308D0"/>
    <w:rsid w:val="00931D0C"/>
    <w:rsid w:val="009327CF"/>
    <w:rsid w:val="00936831"/>
    <w:rsid w:val="0093737D"/>
    <w:rsid w:val="009373A2"/>
    <w:rsid w:val="009428AC"/>
    <w:rsid w:val="00953A02"/>
    <w:rsid w:val="00966342"/>
    <w:rsid w:val="00972164"/>
    <w:rsid w:val="009808D3"/>
    <w:rsid w:val="00981CC0"/>
    <w:rsid w:val="009858BB"/>
    <w:rsid w:val="009859A8"/>
    <w:rsid w:val="0098669C"/>
    <w:rsid w:val="00996234"/>
    <w:rsid w:val="009A380E"/>
    <w:rsid w:val="009A566B"/>
    <w:rsid w:val="009A578B"/>
    <w:rsid w:val="009A6149"/>
    <w:rsid w:val="009A6EB3"/>
    <w:rsid w:val="009B17EA"/>
    <w:rsid w:val="009B7F46"/>
    <w:rsid w:val="009C68DF"/>
    <w:rsid w:val="009D2597"/>
    <w:rsid w:val="009D3391"/>
    <w:rsid w:val="009D6E22"/>
    <w:rsid w:val="009E1710"/>
    <w:rsid w:val="009E2C84"/>
    <w:rsid w:val="009E2E2C"/>
    <w:rsid w:val="009E4CFA"/>
    <w:rsid w:val="009E4F37"/>
    <w:rsid w:val="009E7117"/>
    <w:rsid w:val="009F26E9"/>
    <w:rsid w:val="009F2CD1"/>
    <w:rsid w:val="009F6B6C"/>
    <w:rsid w:val="009F7434"/>
    <w:rsid w:val="00A04EBA"/>
    <w:rsid w:val="00A0706F"/>
    <w:rsid w:val="00A237F5"/>
    <w:rsid w:val="00A24A9C"/>
    <w:rsid w:val="00A27A4C"/>
    <w:rsid w:val="00A27B48"/>
    <w:rsid w:val="00A33167"/>
    <w:rsid w:val="00A33ACA"/>
    <w:rsid w:val="00A34918"/>
    <w:rsid w:val="00A41C0F"/>
    <w:rsid w:val="00A4555B"/>
    <w:rsid w:val="00A47200"/>
    <w:rsid w:val="00A5497D"/>
    <w:rsid w:val="00A54BFF"/>
    <w:rsid w:val="00A5708D"/>
    <w:rsid w:val="00A62272"/>
    <w:rsid w:val="00A6266A"/>
    <w:rsid w:val="00A7367A"/>
    <w:rsid w:val="00A751D4"/>
    <w:rsid w:val="00A777BD"/>
    <w:rsid w:val="00A827E4"/>
    <w:rsid w:val="00A82D51"/>
    <w:rsid w:val="00A83244"/>
    <w:rsid w:val="00A91613"/>
    <w:rsid w:val="00AA163D"/>
    <w:rsid w:val="00AA4FD2"/>
    <w:rsid w:val="00AB204E"/>
    <w:rsid w:val="00AB205C"/>
    <w:rsid w:val="00AC2BC7"/>
    <w:rsid w:val="00AC2D28"/>
    <w:rsid w:val="00AC5615"/>
    <w:rsid w:val="00AC6EB9"/>
    <w:rsid w:val="00AD0C1B"/>
    <w:rsid w:val="00AD1BB4"/>
    <w:rsid w:val="00AD22B4"/>
    <w:rsid w:val="00AD56DB"/>
    <w:rsid w:val="00AF1FAE"/>
    <w:rsid w:val="00AF42C1"/>
    <w:rsid w:val="00AF6000"/>
    <w:rsid w:val="00B06D02"/>
    <w:rsid w:val="00B15786"/>
    <w:rsid w:val="00B16DB1"/>
    <w:rsid w:val="00B21171"/>
    <w:rsid w:val="00B21779"/>
    <w:rsid w:val="00B21BE8"/>
    <w:rsid w:val="00B2311E"/>
    <w:rsid w:val="00B2362E"/>
    <w:rsid w:val="00B24183"/>
    <w:rsid w:val="00B27136"/>
    <w:rsid w:val="00B36D2F"/>
    <w:rsid w:val="00B5273C"/>
    <w:rsid w:val="00B57E30"/>
    <w:rsid w:val="00B60559"/>
    <w:rsid w:val="00B64F26"/>
    <w:rsid w:val="00B66282"/>
    <w:rsid w:val="00B67B21"/>
    <w:rsid w:val="00B725FA"/>
    <w:rsid w:val="00B774F6"/>
    <w:rsid w:val="00B806AE"/>
    <w:rsid w:val="00B83C29"/>
    <w:rsid w:val="00B87DB7"/>
    <w:rsid w:val="00B91CF0"/>
    <w:rsid w:val="00B9260D"/>
    <w:rsid w:val="00BA0215"/>
    <w:rsid w:val="00BA0710"/>
    <w:rsid w:val="00BA7D9E"/>
    <w:rsid w:val="00BB09A8"/>
    <w:rsid w:val="00BB23CE"/>
    <w:rsid w:val="00BC2195"/>
    <w:rsid w:val="00BC5B73"/>
    <w:rsid w:val="00BD4065"/>
    <w:rsid w:val="00BE290A"/>
    <w:rsid w:val="00BE3BFD"/>
    <w:rsid w:val="00BE4B7F"/>
    <w:rsid w:val="00BE696B"/>
    <w:rsid w:val="00BF036E"/>
    <w:rsid w:val="00BF259B"/>
    <w:rsid w:val="00BF630D"/>
    <w:rsid w:val="00BF7BBF"/>
    <w:rsid w:val="00C059AB"/>
    <w:rsid w:val="00C06931"/>
    <w:rsid w:val="00C14687"/>
    <w:rsid w:val="00C251A4"/>
    <w:rsid w:val="00C277D8"/>
    <w:rsid w:val="00C33F9B"/>
    <w:rsid w:val="00C35EDB"/>
    <w:rsid w:val="00C37A25"/>
    <w:rsid w:val="00C47608"/>
    <w:rsid w:val="00C47654"/>
    <w:rsid w:val="00C50AE1"/>
    <w:rsid w:val="00C54A20"/>
    <w:rsid w:val="00C552A9"/>
    <w:rsid w:val="00C56071"/>
    <w:rsid w:val="00C569A1"/>
    <w:rsid w:val="00C603E1"/>
    <w:rsid w:val="00C62DAD"/>
    <w:rsid w:val="00C62DD6"/>
    <w:rsid w:val="00C70665"/>
    <w:rsid w:val="00C71623"/>
    <w:rsid w:val="00C758DD"/>
    <w:rsid w:val="00C7639A"/>
    <w:rsid w:val="00C77E88"/>
    <w:rsid w:val="00C77EC2"/>
    <w:rsid w:val="00C8089B"/>
    <w:rsid w:val="00C90716"/>
    <w:rsid w:val="00C95511"/>
    <w:rsid w:val="00CA49C5"/>
    <w:rsid w:val="00CA6F2D"/>
    <w:rsid w:val="00CB02E9"/>
    <w:rsid w:val="00CB23CA"/>
    <w:rsid w:val="00CB2C97"/>
    <w:rsid w:val="00CB4B17"/>
    <w:rsid w:val="00CB7A97"/>
    <w:rsid w:val="00CC07F5"/>
    <w:rsid w:val="00CC1A9C"/>
    <w:rsid w:val="00CC319A"/>
    <w:rsid w:val="00CD3C16"/>
    <w:rsid w:val="00CD4E81"/>
    <w:rsid w:val="00CE65C7"/>
    <w:rsid w:val="00CE7DA7"/>
    <w:rsid w:val="00CF35AF"/>
    <w:rsid w:val="00CF6CC6"/>
    <w:rsid w:val="00CF7295"/>
    <w:rsid w:val="00CF7BF0"/>
    <w:rsid w:val="00D04B35"/>
    <w:rsid w:val="00D10B15"/>
    <w:rsid w:val="00D13693"/>
    <w:rsid w:val="00D15740"/>
    <w:rsid w:val="00D23345"/>
    <w:rsid w:val="00D27E3A"/>
    <w:rsid w:val="00D35C8E"/>
    <w:rsid w:val="00D36F19"/>
    <w:rsid w:val="00D44D2C"/>
    <w:rsid w:val="00D513B1"/>
    <w:rsid w:val="00D516FF"/>
    <w:rsid w:val="00D551EC"/>
    <w:rsid w:val="00D70FBA"/>
    <w:rsid w:val="00D7214F"/>
    <w:rsid w:val="00D82F13"/>
    <w:rsid w:val="00D901A3"/>
    <w:rsid w:val="00D91EF9"/>
    <w:rsid w:val="00D93ACE"/>
    <w:rsid w:val="00D93B80"/>
    <w:rsid w:val="00D96252"/>
    <w:rsid w:val="00DA3E1D"/>
    <w:rsid w:val="00DB3DFC"/>
    <w:rsid w:val="00DC2EF1"/>
    <w:rsid w:val="00DC52B0"/>
    <w:rsid w:val="00DC6A20"/>
    <w:rsid w:val="00DD46E2"/>
    <w:rsid w:val="00DD4982"/>
    <w:rsid w:val="00DD739D"/>
    <w:rsid w:val="00DE54BE"/>
    <w:rsid w:val="00DE55A2"/>
    <w:rsid w:val="00DF344B"/>
    <w:rsid w:val="00DF4B81"/>
    <w:rsid w:val="00DF4F99"/>
    <w:rsid w:val="00DF4FF4"/>
    <w:rsid w:val="00E00F91"/>
    <w:rsid w:val="00E10DCC"/>
    <w:rsid w:val="00E16DEA"/>
    <w:rsid w:val="00E21C77"/>
    <w:rsid w:val="00E414CA"/>
    <w:rsid w:val="00E4641C"/>
    <w:rsid w:val="00E53211"/>
    <w:rsid w:val="00E55663"/>
    <w:rsid w:val="00E6053D"/>
    <w:rsid w:val="00E618D8"/>
    <w:rsid w:val="00E6552F"/>
    <w:rsid w:val="00E65C9D"/>
    <w:rsid w:val="00E75DD3"/>
    <w:rsid w:val="00E82557"/>
    <w:rsid w:val="00E86B3B"/>
    <w:rsid w:val="00E907CA"/>
    <w:rsid w:val="00E95A83"/>
    <w:rsid w:val="00EA25B6"/>
    <w:rsid w:val="00EA5717"/>
    <w:rsid w:val="00EA73EF"/>
    <w:rsid w:val="00EA7506"/>
    <w:rsid w:val="00EB0F60"/>
    <w:rsid w:val="00EB19CC"/>
    <w:rsid w:val="00EB30E2"/>
    <w:rsid w:val="00EB6141"/>
    <w:rsid w:val="00EB739E"/>
    <w:rsid w:val="00EB7CA3"/>
    <w:rsid w:val="00EC03EE"/>
    <w:rsid w:val="00EC7CD8"/>
    <w:rsid w:val="00EC7DCB"/>
    <w:rsid w:val="00ED2EE2"/>
    <w:rsid w:val="00ED6F8B"/>
    <w:rsid w:val="00EE02BA"/>
    <w:rsid w:val="00EE39DE"/>
    <w:rsid w:val="00EE70DE"/>
    <w:rsid w:val="00EF1FB7"/>
    <w:rsid w:val="00EF21A8"/>
    <w:rsid w:val="00EF5EAF"/>
    <w:rsid w:val="00EF7889"/>
    <w:rsid w:val="00F0213A"/>
    <w:rsid w:val="00F0594A"/>
    <w:rsid w:val="00F05F70"/>
    <w:rsid w:val="00F0731B"/>
    <w:rsid w:val="00F21475"/>
    <w:rsid w:val="00F24082"/>
    <w:rsid w:val="00F31755"/>
    <w:rsid w:val="00F52ADC"/>
    <w:rsid w:val="00F60088"/>
    <w:rsid w:val="00F60AF7"/>
    <w:rsid w:val="00F65F3F"/>
    <w:rsid w:val="00F80ADA"/>
    <w:rsid w:val="00F85794"/>
    <w:rsid w:val="00F9450C"/>
    <w:rsid w:val="00F957F0"/>
    <w:rsid w:val="00FA6B37"/>
    <w:rsid w:val="00FA7414"/>
    <w:rsid w:val="00FB0072"/>
    <w:rsid w:val="00FB4EA5"/>
    <w:rsid w:val="00FB55D6"/>
    <w:rsid w:val="00FB61DD"/>
    <w:rsid w:val="00FB6BDA"/>
    <w:rsid w:val="00FB7BFD"/>
    <w:rsid w:val="00FC5F21"/>
    <w:rsid w:val="00FD0B56"/>
    <w:rsid w:val="00FD19C3"/>
    <w:rsid w:val="00FD6ABF"/>
    <w:rsid w:val="00FD7F01"/>
    <w:rsid w:val="00FE4BD4"/>
    <w:rsid w:val="00FE66A0"/>
    <w:rsid w:val="00FF204C"/>
    <w:rsid w:val="00FF5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3070"/>
  <w15:chartTrackingRefBased/>
  <w15:docId w15:val="{20E47BC2-7895-401A-A0D9-598B1A5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0E"/>
    <w:pPr>
      <w:spacing w:after="0" w:line="240" w:lineRule="auto"/>
    </w:pPr>
    <w:rPr>
      <w:rFonts w:ascii="Calibri" w:eastAsia="Calibri" w:hAnsi="Calibri" w:cs="Times New Roman"/>
    </w:rPr>
  </w:style>
  <w:style w:type="paragraph" w:styleId="Ttulo1">
    <w:name w:val="heading 1"/>
    <w:basedOn w:val="Normal"/>
    <w:next w:val="Normal"/>
    <w:link w:val="Ttulo1Char"/>
    <w:autoRedefine/>
    <w:uiPriority w:val="9"/>
    <w:qFormat/>
    <w:rsid w:val="008F1D26"/>
    <w:pPr>
      <w:keepNext/>
      <w:spacing w:line="360" w:lineRule="auto"/>
      <w:jc w:val="both"/>
      <w:outlineLvl w:val="0"/>
    </w:pPr>
    <w:rPr>
      <w:rFonts w:ascii="Arial" w:eastAsia="Times New Roman" w:hAnsi="Arial" w:cs="Arial"/>
      <w:bCs/>
      <w:kern w:val="32"/>
      <w:sz w:val="24"/>
      <w:szCs w:val="24"/>
    </w:rPr>
  </w:style>
  <w:style w:type="paragraph" w:styleId="Ttulo2">
    <w:name w:val="heading 2"/>
    <w:basedOn w:val="Normal"/>
    <w:next w:val="Normal"/>
    <w:link w:val="Ttulo2Char"/>
    <w:uiPriority w:val="9"/>
    <w:semiHidden/>
    <w:unhideWhenUsed/>
    <w:qFormat/>
    <w:rsid w:val="004F60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5C76B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726701"/>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726701"/>
    <w:rPr>
      <w:rFonts w:ascii="Times New Roman" w:eastAsia="Times New Roman" w:hAnsi="Times New Roman" w:cs="Times New Roman"/>
      <w:sz w:val="24"/>
      <w:szCs w:val="24"/>
      <w:lang w:eastAsia="pt-BR"/>
    </w:rPr>
  </w:style>
  <w:style w:type="character" w:customStyle="1" w:styleId="ADMCorpodetextoChar">
    <w:name w:val="ADM Corpo de texto Char"/>
    <w:link w:val="ADMCorpodetexto"/>
    <w:locked/>
    <w:rsid w:val="00726701"/>
    <w:rPr>
      <w:rFonts w:ascii="Times New Roman" w:eastAsia="Times New Roman" w:hAnsi="Times New Roman" w:cs="Times New Roman"/>
      <w:sz w:val="28"/>
      <w:szCs w:val="24"/>
      <w:lang w:eastAsia="pt-BR"/>
    </w:rPr>
  </w:style>
  <w:style w:type="paragraph" w:customStyle="1" w:styleId="ADMCorpodetexto">
    <w:name w:val="ADM Corpo de texto"/>
    <w:basedOn w:val="Normal"/>
    <w:link w:val="ADMCorpodetextoChar"/>
    <w:autoRedefine/>
    <w:rsid w:val="00726701"/>
    <w:pPr>
      <w:jc w:val="both"/>
    </w:pPr>
    <w:rPr>
      <w:rFonts w:ascii="Times New Roman" w:eastAsia="Times New Roman" w:hAnsi="Times New Roman"/>
      <w:sz w:val="28"/>
      <w:szCs w:val="24"/>
      <w:lang w:eastAsia="pt-BR"/>
    </w:rPr>
  </w:style>
  <w:style w:type="character" w:customStyle="1" w:styleId="hps">
    <w:name w:val="hps"/>
    <w:rsid w:val="00660A37"/>
  </w:style>
  <w:style w:type="paragraph" w:styleId="Pr-formataoHTML">
    <w:name w:val="HTML Preformatted"/>
    <w:basedOn w:val="Normal"/>
    <w:link w:val="Pr-formataoHTMLChar"/>
    <w:uiPriority w:val="99"/>
    <w:unhideWhenUsed/>
    <w:rsid w:val="0068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867E1"/>
    <w:rPr>
      <w:rFonts w:ascii="Courier New" w:eastAsia="Times New Roman" w:hAnsi="Courier New" w:cs="Courier New"/>
      <w:sz w:val="20"/>
      <w:szCs w:val="20"/>
      <w:lang w:eastAsia="pt-BR"/>
    </w:rPr>
  </w:style>
  <w:style w:type="character" w:customStyle="1" w:styleId="im">
    <w:name w:val="im"/>
    <w:basedOn w:val="Fontepargpadro"/>
    <w:rsid w:val="00820D43"/>
  </w:style>
  <w:style w:type="paragraph" w:styleId="Textodebalo">
    <w:name w:val="Balloon Text"/>
    <w:basedOn w:val="Normal"/>
    <w:link w:val="TextodebaloChar"/>
    <w:uiPriority w:val="99"/>
    <w:semiHidden/>
    <w:unhideWhenUsed/>
    <w:rsid w:val="00711CB8"/>
    <w:rPr>
      <w:rFonts w:ascii="Segoe UI" w:hAnsi="Segoe UI" w:cs="Segoe UI"/>
      <w:sz w:val="18"/>
      <w:szCs w:val="18"/>
    </w:rPr>
  </w:style>
  <w:style w:type="character" w:customStyle="1" w:styleId="TextodebaloChar">
    <w:name w:val="Texto de balão Char"/>
    <w:basedOn w:val="Fontepargpadro"/>
    <w:link w:val="Textodebalo"/>
    <w:uiPriority w:val="99"/>
    <w:semiHidden/>
    <w:rsid w:val="00711CB8"/>
    <w:rPr>
      <w:rFonts w:ascii="Segoe UI" w:eastAsia="Calibri" w:hAnsi="Segoe UI" w:cs="Segoe UI"/>
      <w:sz w:val="18"/>
      <w:szCs w:val="18"/>
    </w:rPr>
  </w:style>
  <w:style w:type="paragraph" w:styleId="Rodap">
    <w:name w:val="footer"/>
    <w:basedOn w:val="Normal"/>
    <w:link w:val="RodapChar"/>
    <w:rsid w:val="00FD6ABF"/>
    <w:pPr>
      <w:tabs>
        <w:tab w:val="center" w:pos="4419"/>
        <w:tab w:val="right" w:pos="8838"/>
      </w:tabs>
      <w:spacing w:line="360" w:lineRule="auto"/>
      <w:ind w:firstLine="709"/>
      <w:jc w:val="center"/>
    </w:pPr>
    <w:rPr>
      <w:rFonts w:ascii="Times New Roman" w:eastAsia="Times New Roman" w:hAnsi="Times New Roman"/>
      <w:sz w:val="20"/>
      <w:szCs w:val="20"/>
      <w:lang w:eastAsia="pt-BR"/>
    </w:rPr>
  </w:style>
  <w:style w:type="character" w:customStyle="1" w:styleId="RodapChar">
    <w:name w:val="Rodapé Char"/>
    <w:basedOn w:val="Fontepargpadro"/>
    <w:link w:val="Rodap"/>
    <w:rsid w:val="00FD6ABF"/>
    <w:rPr>
      <w:rFonts w:ascii="Times New Roman" w:eastAsia="Times New Roman" w:hAnsi="Times New Roman" w:cs="Times New Roman"/>
      <w:sz w:val="20"/>
      <w:szCs w:val="20"/>
      <w:lang w:eastAsia="pt-BR"/>
    </w:rPr>
  </w:style>
  <w:style w:type="character" w:customStyle="1" w:styleId="gt-baf-back">
    <w:name w:val="gt-baf-back"/>
    <w:basedOn w:val="Fontepargpadro"/>
    <w:rsid w:val="0062272E"/>
  </w:style>
  <w:style w:type="character" w:customStyle="1" w:styleId="st1">
    <w:name w:val="st1"/>
    <w:basedOn w:val="Fontepargpadro"/>
    <w:rsid w:val="0062272E"/>
  </w:style>
  <w:style w:type="character" w:customStyle="1" w:styleId="Ttulo1Char">
    <w:name w:val="Título 1 Char"/>
    <w:basedOn w:val="Fontepargpadro"/>
    <w:link w:val="Ttulo1"/>
    <w:uiPriority w:val="9"/>
    <w:rsid w:val="008F1D26"/>
    <w:rPr>
      <w:rFonts w:ascii="Arial" w:eastAsia="Times New Roman" w:hAnsi="Arial" w:cs="Arial"/>
      <w:bCs/>
      <w:kern w:val="32"/>
      <w:sz w:val="24"/>
      <w:szCs w:val="24"/>
    </w:rPr>
  </w:style>
  <w:style w:type="character" w:customStyle="1" w:styleId="Ttulo2Char">
    <w:name w:val="Título 2 Char"/>
    <w:basedOn w:val="Fontepargpadro"/>
    <w:link w:val="Ttulo2"/>
    <w:uiPriority w:val="9"/>
    <w:semiHidden/>
    <w:rsid w:val="004F603C"/>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iPriority w:val="99"/>
    <w:semiHidden/>
    <w:unhideWhenUsed/>
    <w:rsid w:val="004F603C"/>
    <w:pPr>
      <w:spacing w:after="120"/>
    </w:pPr>
  </w:style>
  <w:style w:type="character" w:customStyle="1" w:styleId="CorpodetextoChar">
    <w:name w:val="Corpo de texto Char"/>
    <w:basedOn w:val="Fontepargpadro"/>
    <w:link w:val="Corpodetexto"/>
    <w:uiPriority w:val="99"/>
    <w:semiHidden/>
    <w:rsid w:val="004F603C"/>
    <w:rPr>
      <w:rFonts w:ascii="Calibri" w:eastAsia="Calibri" w:hAnsi="Calibri" w:cs="Times New Roman"/>
    </w:rPr>
  </w:style>
  <w:style w:type="paragraph" w:styleId="Textodecomentrio">
    <w:name w:val="annotation text"/>
    <w:basedOn w:val="Normal"/>
    <w:link w:val="TextodecomentrioChar"/>
    <w:semiHidden/>
    <w:rsid w:val="004F603C"/>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4F603C"/>
    <w:rPr>
      <w:rFonts w:ascii="Times New Roman" w:eastAsia="Times New Roman" w:hAnsi="Times New Roman" w:cs="Times New Roman"/>
      <w:sz w:val="20"/>
      <w:szCs w:val="20"/>
      <w:lang w:eastAsia="pt-BR"/>
    </w:rPr>
  </w:style>
  <w:style w:type="character" w:customStyle="1" w:styleId="apple-converted-space">
    <w:name w:val="apple-converted-space"/>
    <w:rsid w:val="004F603C"/>
  </w:style>
  <w:style w:type="paragraph" w:styleId="NormalWeb">
    <w:name w:val="Normal (Web)"/>
    <w:basedOn w:val="Normal"/>
    <w:unhideWhenUsed/>
    <w:rsid w:val="009308D0"/>
    <w:pPr>
      <w:spacing w:before="100" w:beforeAutospacing="1" w:after="100" w:afterAutospacing="1"/>
    </w:pPr>
    <w:rPr>
      <w:rFonts w:ascii="Times New Roman" w:eastAsia="Times New Roman" w:hAnsi="Times New Roman"/>
      <w:sz w:val="24"/>
      <w:szCs w:val="24"/>
      <w:lang w:eastAsia="pt-BR"/>
    </w:rPr>
  </w:style>
  <w:style w:type="paragraph" w:customStyle="1" w:styleId="CorpodeTexto0">
    <w:name w:val="Corpo de Texto"/>
    <w:basedOn w:val="Normal"/>
    <w:uiPriority w:val="99"/>
    <w:qFormat/>
    <w:rsid w:val="00DD4982"/>
    <w:pPr>
      <w:spacing w:line="360" w:lineRule="auto"/>
      <w:ind w:firstLine="709"/>
      <w:jc w:val="both"/>
    </w:pPr>
    <w:rPr>
      <w:rFonts w:ascii="Arial" w:eastAsia="Times New Roman" w:hAnsi="Arial"/>
      <w:sz w:val="24"/>
      <w:szCs w:val="24"/>
    </w:rPr>
  </w:style>
  <w:style w:type="paragraph" w:customStyle="1" w:styleId="ResumoeAbstract">
    <w:name w:val="Resumo e Abstract"/>
    <w:qFormat/>
    <w:rsid w:val="006A09C1"/>
    <w:pPr>
      <w:spacing w:after="0" w:line="240" w:lineRule="auto"/>
    </w:pPr>
    <w:rPr>
      <w:rFonts w:ascii="Times New Roman" w:eastAsia="Calibri" w:hAnsi="Times New Roman" w:cs="Times New Roman"/>
      <w:sz w:val="24"/>
      <w:lang w:eastAsia="pt-BR"/>
    </w:rPr>
  </w:style>
  <w:style w:type="paragraph" w:styleId="Ttulo">
    <w:name w:val="Title"/>
    <w:basedOn w:val="Normal"/>
    <w:next w:val="Normal"/>
    <w:link w:val="TtuloChar"/>
    <w:uiPriority w:val="10"/>
    <w:qFormat/>
    <w:rsid w:val="006A09C1"/>
    <w:pPr>
      <w:jc w:val="center"/>
    </w:pPr>
    <w:rPr>
      <w:rFonts w:ascii="Times New Roman" w:hAnsi="Times New Roman"/>
      <w:b/>
      <w:sz w:val="24"/>
      <w:lang w:eastAsia="pt-BR"/>
    </w:rPr>
  </w:style>
  <w:style w:type="character" w:customStyle="1" w:styleId="TtuloChar">
    <w:name w:val="Título Char"/>
    <w:basedOn w:val="Fontepargpadro"/>
    <w:link w:val="Ttulo"/>
    <w:uiPriority w:val="10"/>
    <w:rsid w:val="006A09C1"/>
    <w:rPr>
      <w:rFonts w:ascii="Times New Roman" w:eastAsia="Calibri" w:hAnsi="Times New Roman" w:cs="Times New Roman"/>
      <w:b/>
      <w:sz w:val="24"/>
      <w:lang w:eastAsia="pt-BR"/>
    </w:rPr>
  </w:style>
  <w:style w:type="paragraph" w:customStyle="1" w:styleId="Ttulodotrabalho">
    <w:name w:val="Título do trabalho"/>
    <w:next w:val="Corpodetexto"/>
    <w:autoRedefine/>
    <w:rsid w:val="003E3311"/>
    <w:pPr>
      <w:spacing w:after="0" w:line="240" w:lineRule="auto"/>
      <w:jc w:val="both"/>
    </w:pPr>
    <w:rPr>
      <w:rFonts w:ascii="Times New Roman" w:eastAsia="Calibri" w:hAnsi="Times New Roman" w:cs="Times New Roman"/>
      <w:b/>
      <w:sz w:val="24"/>
      <w:szCs w:val="24"/>
    </w:rPr>
  </w:style>
  <w:style w:type="paragraph" w:customStyle="1" w:styleId="Resumodotrabalho">
    <w:name w:val="Resumo do trabalho"/>
    <w:autoRedefine/>
    <w:rsid w:val="00574D6C"/>
    <w:pPr>
      <w:tabs>
        <w:tab w:val="left" w:pos="3014"/>
      </w:tabs>
      <w:spacing w:after="240" w:line="480" w:lineRule="auto"/>
      <w:jc w:val="both"/>
    </w:pPr>
    <w:rPr>
      <w:rFonts w:ascii="Times New Roman" w:eastAsia="Calibri" w:hAnsi="Times New Roman" w:cs="Times New Roman"/>
      <w:sz w:val="24"/>
      <w:szCs w:val="24"/>
      <w:lang w:val="en"/>
    </w:rPr>
  </w:style>
  <w:style w:type="paragraph" w:styleId="Sumrio1">
    <w:name w:val="toc 1"/>
    <w:basedOn w:val="Normal"/>
    <w:next w:val="Normal"/>
    <w:autoRedefine/>
    <w:uiPriority w:val="39"/>
    <w:unhideWhenUsed/>
    <w:rsid w:val="00FD7F01"/>
    <w:rPr>
      <w:rFonts w:ascii="Cambria" w:eastAsia="MS Mincho" w:hAnsi="Cambria"/>
      <w:sz w:val="24"/>
      <w:szCs w:val="24"/>
    </w:rPr>
  </w:style>
  <w:style w:type="paragraph" w:customStyle="1" w:styleId="aparagrafo">
    <w:name w:val="aparagrafo"/>
    <w:basedOn w:val="Normal"/>
    <w:rsid w:val="008068B1"/>
    <w:pPr>
      <w:widowControl w:val="0"/>
      <w:spacing w:after="120" w:line="480" w:lineRule="auto"/>
      <w:ind w:firstLine="567"/>
      <w:jc w:val="both"/>
    </w:pPr>
    <w:rPr>
      <w:rFonts w:ascii="Tms Rmn" w:eastAsia="Times New Roman" w:hAnsi="Tms Rmn"/>
      <w:sz w:val="24"/>
      <w:szCs w:val="20"/>
    </w:rPr>
  </w:style>
  <w:style w:type="character" w:styleId="Refdecomentrio">
    <w:name w:val="annotation reference"/>
    <w:basedOn w:val="Fontepargpadro"/>
    <w:semiHidden/>
    <w:unhideWhenUsed/>
    <w:rsid w:val="002D7D2B"/>
    <w:rPr>
      <w:sz w:val="16"/>
      <w:szCs w:val="16"/>
    </w:rPr>
  </w:style>
  <w:style w:type="paragraph" w:customStyle="1" w:styleId="ListParagraph1">
    <w:name w:val="List Paragraph1"/>
    <w:basedOn w:val="Normal"/>
    <w:uiPriority w:val="99"/>
    <w:rsid w:val="00C95511"/>
    <w:pPr>
      <w:suppressAutoHyphens/>
      <w:spacing w:line="360" w:lineRule="auto"/>
      <w:ind w:left="720"/>
      <w:jc w:val="both"/>
      <w:textAlignment w:val="baseline"/>
    </w:pPr>
    <w:rPr>
      <w:rFonts w:eastAsia="Times New Roman"/>
      <w:kern w:val="1"/>
      <w:lang w:eastAsia="ar-SA"/>
    </w:rPr>
  </w:style>
  <w:style w:type="paragraph" w:customStyle="1" w:styleId="Resumo">
    <w:name w:val="Resumo"/>
    <w:basedOn w:val="Normal"/>
    <w:rsid w:val="00074D6D"/>
    <w:pPr>
      <w:spacing w:before="360"/>
      <w:jc w:val="both"/>
    </w:pPr>
    <w:rPr>
      <w:rFonts w:ascii="Times New Roman" w:eastAsia="Times New Roman" w:hAnsi="Times New Roman"/>
      <w:b/>
      <w:bCs/>
      <w:i/>
      <w:iCs/>
      <w:sz w:val="24"/>
      <w:szCs w:val="24"/>
      <w:lang w:val="pt-PT" w:eastAsia="pt-BR"/>
    </w:rPr>
  </w:style>
  <w:style w:type="paragraph" w:customStyle="1" w:styleId="Palavras-chave">
    <w:name w:val="Palavras-chave"/>
    <w:basedOn w:val="Resumo"/>
    <w:next w:val="Ttulo2"/>
    <w:rsid w:val="00074D6D"/>
    <w:pPr>
      <w:spacing w:before="0" w:after="480"/>
    </w:pPr>
    <w:rPr>
      <w:b w:val="0"/>
      <w:bCs w:val="0"/>
      <w:lang w:val="pt-BR"/>
    </w:rPr>
  </w:style>
  <w:style w:type="paragraph" w:customStyle="1" w:styleId="Default">
    <w:name w:val="Default"/>
    <w:rsid w:val="00153D8E"/>
    <w:pPr>
      <w:autoSpaceDE w:val="0"/>
      <w:autoSpaceDN w:val="0"/>
      <w:adjustRightInd w:val="0"/>
      <w:spacing w:after="0" w:line="240" w:lineRule="auto"/>
    </w:pPr>
    <w:rPr>
      <w:rFonts w:ascii="MNKLLA+Arial,Bold" w:eastAsia="MS Mincho" w:hAnsi="MNKLLA+Arial,Bold" w:cs="MNKLLA+Arial,Bold"/>
      <w:color w:val="000000"/>
      <w:sz w:val="24"/>
      <w:szCs w:val="24"/>
      <w:lang w:eastAsia="pt-BR"/>
    </w:rPr>
  </w:style>
  <w:style w:type="paragraph" w:styleId="PargrafodaLista">
    <w:name w:val="List Paragraph"/>
    <w:basedOn w:val="Normal"/>
    <w:uiPriority w:val="34"/>
    <w:qFormat/>
    <w:rsid w:val="00B774F6"/>
    <w:pPr>
      <w:spacing w:after="200" w:line="276" w:lineRule="auto"/>
      <w:ind w:left="720"/>
      <w:contextualSpacing/>
    </w:pPr>
  </w:style>
  <w:style w:type="paragraph" w:customStyle="1" w:styleId="ArticleHeading">
    <w:name w:val="Article Heading"/>
    <w:basedOn w:val="Normal"/>
    <w:link w:val="ArticleHeadingChar"/>
    <w:qFormat/>
    <w:rsid w:val="00B774F6"/>
    <w:pPr>
      <w:spacing w:after="200" w:line="276" w:lineRule="auto"/>
      <w:jc w:val="center"/>
    </w:pPr>
    <w:rPr>
      <w:b/>
      <w:caps/>
      <w:sz w:val="24"/>
      <w:szCs w:val="24"/>
      <w:lang w:val="en-GB"/>
    </w:rPr>
  </w:style>
  <w:style w:type="character" w:customStyle="1" w:styleId="ArticleHeadingChar">
    <w:name w:val="Article Heading Char"/>
    <w:link w:val="ArticleHeading"/>
    <w:rsid w:val="00B774F6"/>
    <w:rPr>
      <w:rFonts w:ascii="Calibri" w:eastAsia="Calibri" w:hAnsi="Calibri" w:cs="Times New Roman"/>
      <w:b/>
      <w:caps/>
      <w:sz w:val="24"/>
      <w:szCs w:val="24"/>
      <w:lang w:val="en-GB"/>
    </w:rPr>
  </w:style>
  <w:style w:type="paragraph" w:customStyle="1" w:styleId="BodyTextIAMOT2015">
    <w:name w:val="Body Text IAMOT 2015"/>
    <w:basedOn w:val="Normal"/>
    <w:link w:val="BodyTextIAMOT2015Char"/>
    <w:qFormat/>
    <w:rsid w:val="00B774F6"/>
    <w:pPr>
      <w:spacing w:after="120" w:line="276" w:lineRule="auto"/>
      <w:jc w:val="both"/>
    </w:pPr>
    <w:rPr>
      <w:lang w:val="en-GB"/>
    </w:rPr>
  </w:style>
  <w:style w:type="character" w:customStyle="1" w:styleId="BodyTextIAMOT2015Char">
    <w:name w:val="Body Text IAMOT 2015 Char"/>
    <w:link w:val="BodyTextIAMOT2015"/>
    <w:rsid w:val="00B774F6"/>
    <w:rPr>
      <w:rFonts w:ascii="Calibri" w:eastAsia="Calibri" w:hAnsi="Calibri" w:cs="Times New Roman"/>
      <w:lang w:val="en-GB"/>
    </w:rPr>
  </w:style>
  <w:style w:type="paragraph" w:customStyle="1" w:styleId="Principal-Artigo">
    <w:name w:val="Principal - Artigo"/>
    <w:autoRedefine/>
    <w:rsid w:val="00F0213A"/>
    <w:pPr>
      <w:keepNext/>
      <w:keepLines/>
      <w:spacing w:after="0" w:line="360" w:lineRule="auto"/>
      <w:contextualSpacing/>
      <w:jc w:val="both"/>
      <w:outlineLvl w:val="0"/>
    </w:pPr>
    <w:rPr>
      <w:rFonts w:ascii="Arial" w:eastAsia="Times New Roman" w:hAnsi="Arial" w:cs="Arial"/>
      <w:bCs/>
      <w:sz w:val="24"/>
      <w:szCs w:val="24"/>
      <w:lang w:eastAsia="pt-BR"/>
    </w:rPr>
  </w:style>
  <w:style w:type="paragraph" w:customStyle="1" w:styleId="Ttulo1-Artigo">
    <w:name w:val="Título 1 - Artigo"/>
    <w:autoRedefine/>
    <w:rsid w:val="00A33ACA"/>
    <w:pPr>
      <w:keepNext/>
      <w:keepLines/>
      <w:spacing w:after="0" w:line="360" w:lineRule="auto"/>
      <w:contextualSpacing/>
      <w:jc w:val="both"/>
      <w:outlineLvl w:val="0"/>
    </w:pPr>
    <w:rPr>
      <w:rFonts w:ascii="Arial" w:eastAsia="Times New Roman" w:hAnsi="Arial" w:cs="Arial"/>
      <w:b/>
      <w:sz w:val="24"/>
      <w:szCs w:val="24"/>
      <w:lang w:eastAsia="pt-BR"/>
    </w:rPr>
  </w:style>
  <w:style w:type="paragraph" w:styleId="Recuodecorpodetexto">
    <w:name w:val="Body Text Indent"/>
    <w:basedOn w:val="Normal"/>
    <w:link w:val="RecuodecorpodetextoChar"/>
    <w:uiPriority w:val="99"/>
    <w:semiHidden/>
    <w:unhideWhenUsed/>
    <w:rsid w:val="007E06DD"/>
    <w:pPr>
      <w:spacing w:after="120"/>
      <w:ind w:left="283"/>
    </w:pPr>
  </w:style>
  <w:style w:type="character" w:customStyle="1" w:styleId="RecuodecorpodetextoChar">
    <w:name w:val="Recuo de corpo de texto Char"/>
    <w:basedOn w:val="Fontepargpadro"/>
    <w:link w:val="Recuodecorpodetexto"/>
    <w:uiPriority w:val="99"/>
    <w:semiHidden/>
    <w:rsid w:val="007E06DD"/>
    <w:rPr>
      <w:rFonts w:ascii="Calibri" w:eastAsia="Calibri" w:hAnsi="Calibri" w:cs="Times New Roman"/>
    </w:rPr>
  </w:style>
  <w:style w:type="paragraph" w:customStyle="1" w:styleId="resumo0">
    <w:name w:val="resumo"/>
    <w:basedOn w:val="Normal"/>
    <w:rsid w:val="000C4430"/>
    <w:pPr>
      <w:jc w:val="both"/>
    </w:pPr>
    <w:rPr>
      <w:rFonts w:ascii="Times New Roman" w:eastAsia="Times New Roman" w:hAnsi="Times New Roman"/>
      <w:noProof/>
      <w:sz w:val="24"/>
      <w:szCs w:val="24"/>
      <w:lang w:eastAsia="pt-BR"/>
    </w:rPr>
  </w:style>
  <w:style w:type="paragraph" w:customStyle="1" w:styleId="CorpoA">
    <w:name w:val="Corpo A"/>
    <w:rsid w:val="005F234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t-BR"/>
    </w:rPr>
  </w:style>
  <w:style w:type="paragraph" w:customStyle="1" w:styleId="AbsKeyBibli">
    <w:name w:val="AbsKeyBibli"/>
    <w:aliases w:val="ABS"/>
    <w:basedOn w:val="Normal"/>
    <w:rsid w:val="00195F0E"/>
    <w:pPr>
      <w:widowControl w:val="0"/>
      <w:tabs>
        <w:tab w:val="left" w:pos="960"/>
      </w:tabs>
      <w:spacing w:after="200" w:line="200" w:lineRule="atLeast"/>
      <w:ind w:left="720" w:right="720"/>
      <w:jc w:val="both"/>
    </w:pPr>
    <w:rPr>
      <w:rFonts w:ascii="Times New Roman" w:eastAsia="Times New Roman" w:hAnsi="Times New Roman"/>
      <w:sz w:val="18"/>
      <w:szCs w:val="20"/>
      <w:lang w:val="en-GB"/>
    </w:rPr>
  </w:style>
  <w:style w:type="character" w:styleId="Hyperlink">
    <w:name w:val="Hyperlink"/>
    <w:basedOn w:val="Fontepargpadro"/>
    <w:uiPriority w:val="99"/>
    <w:unhideWhenUsed/>
    <w:rsid w:val="0006165D"/>
    <w:rPr>
      <w:color w:val="0563C1" w:themeColor="hyperlink"/>
      <w:u w:val="single"/>
    </w:rPr>
  </w:style>
  <w:style w:type="paragraph" w:styleId="Citao">
    <w:name w:val="Quote"/>
    <w:basedOn w:val="Normal"/>
    <w:next w:val="Normal"/>
    <w:link w:val="CitaoChar"/>
    <w:uiPriority w:val="29"/>
    <w:qFormat/>
    <w:rsid w:val="0067631A"/>
    <w:pPr>
      <w:spacing w:after="120" w:line="480" w:lineRule="auto"/>
    </w:pPr>
    <w:rPr>
      <w:rFonts w:ascii="Times New Roman" w:eastAsia="Malgun Gothic" w:hAnsi="Times New Roman"/>
      <w:sz w:val="24"/>
      <w:szCs w:val="24"/>
      <w:lang w:val="en-US"/>
    </w:rPr>
  </w:style>
  <w:style w:type="character" w:customStyle="1" w:styleId="CitaoChar">
    <w:name w:val="Citação Char"/>
    <w:basedOn w:val="Fontepargpadro"/>
    <w:link w:val="Citao"/>
    <w:uiPriority w:val="29"/>
    <w:rsid w:val="0067631A"/>
    <w:rPr>
      <w:rFonts w:ascii="Times New Roman" w:eastAsia="Malgun Gothic" w:hAnsi="Times New Roman" w:cs="Times New Roman"/>
      <w:sz w:val="24"/>
      <w:szCs w:val="24"/>
      <w:lang w:val="en-US"/>
    </w:rPr>
  </w:style>
  <w:style w:type="character" w:styleId="nfase">
    <w:name w:val="Emphasis"/>
    <w:basedOn w:val="Fontepargpadro"/>
    <w:qFormat/>
    <w:rsid w:val="0098669C"/>
    <w:rPr>
      <w:i/>
      <w:iCs/>
    </w:rPr>
  </w:style>
  <w:style w:type="paragraph" w:customStyle="1" w:styleId="centralizar">
    <w:name w:val="centralizar"/>
    <w:basedOn w:val="Normal"/>
    <w:autoRedefine/>
    <w:rsid w:val="00EA25B6"/>
    <w:pPr>
      <w:spacing w:line="480" w:lineRule="auto"/>
    </w:pPr>
    <w:rPr>
      <w:rFonts w:ascii="Times New Roman" w:eastAsia="Times New Roman" w:hAnsi="Times New Roman"/>
      <w:b/>
      <w:iCs/>
      <w:sz w:val="24"/>
      <w:szCs w:val="24"/>
      <w:lang w:eastAsia="pt-BR"/>
    </w:rPr>
  </w:style>
  <w:style w:type="paragraph" w:styleId="Corpodetexto3">
    <w:name w:val="Body Text 3"/>
    <w:basedOn w:val="Normal"/>
    <w:link w:val="Corpodetexto3Char"/>
    <w:uiPriority w:val="99"/>
    <w:semiHidden/>
    <w:unhideWhenUsed/>
    <w:rsid w:val="00914EF7"/>
    <w:pPr>
      <w:spacing w:after="120"/>
    </w:pPr>
    <w:rPr>
      <w:sz w:val="16"/>
      <w:szCs w:val="16"/>
    </w:rPr>
  </w:style>
  <w:style w:type="character" w:customStyle="1" w:styleId="Corpodetexto3Char">
    <w:name w:val="Corpo de texto 3 Char"/>
    <w:basedOn w:val="Fontepargpadro"/>
    <w:link w:val="Corpodetexto3"/>
    <w:uiPriority w:val="99"/>
    <w:semiHidden/>
    <w:rsid w:val="00914EF7"/>
    <w:rPr>
      <w:rFonts w:ascii="Calibri" w:eastAsia="Calibri" w:hAnsi="Calibri" w:cs="Times New Roman"/>
      <w:sz w:val="16"/>
      <w:szCs w:val="16"/>
    </w:rPr>
  </w:style>
  <w:style w:type="paragraph" w:styleId="SemEspaamento">
    <w:name w:val="No Spacing"/>
    <w:uiPriority w:val="1"/>
    <w:qFormat/>
    <w:rsid w:val="00CD3C16"/>
    <w:pPr>
      <w:spacing w:after="0" w:line="360" w:lineRule="auto"/>
      <w:ind w:firstLine="851"/>
      <w:jc w:val="both"/>
    </w:pPr>
    <w:rPr>
      <w:rFonts w:ascii="Times New Roman" w:eastAsia="Calibri" w:hAnsi="Times New Roman" w:cs="Calibri"/>
      <w:sz w:val="24"/>
    </w:rPr>
  </w:style>
  <w:style w:type="character" w:customStyle="1" w:styleId="Ttulo3Char">
    <w:name w:val="Título 3 Char"/>
    <w:basedOn w:val="Fontepargpadro"/>
    <w:link w:val="Ttulo3"/>
    <w:uiPriority w:val="9"/>
    <w:semiHidden/>
    <w:rsid w:val="005C76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240">
      <w:bodyDiv w:val="1"/>
      <w:marLeft w:val="0"/>
      <w:marRight w:val="0"/>
      <w:marTop w:val="0"/>
      <w:marBottom w:val="0"/>
      <w:divBdr>
        <w:top w:val="none" w:sz="0" w:space="0" w:color="auto"/>
        <w:left w:val="none" w:sz="0" w:space="0" w:color="auto"/>
        <w:bottom w:val="none" w:sz="0" w:space="0" w:color="auto"/>
        <w:right w:val="none" w:sz="0" w:space="0" w:color="auto"/>
      </w:divBdr>
    </w:div>
    <w:div w:id="21060315">
      <w:bodyDiv w:val="1"/>
      <w:marLeft w:val="0"/>
      <w:marRight w:val="0"/>
      <w:marTop w:val="0"/>
      <w:marBottom w:val="0"/>
      <w:divBdr>
        <w:top w:val="none" w:sz="0" w:space="0" w:color="auto"/>
        <w:left w:val="none" w:sz="0" w:space="0" w:color="auto"/>
        <w:bottom w:val="none" w:sz="0" w:space="0" w:color="auto"/>
        <w:right w:val="none" w:sz="0" w:space="0" w:color="auto"/>
      </w:divBdr>
    </w:div>
    <w:div w:id="29036404">
      <w:bodyDiv w:val="1"/>
      <w:marLeft w:val="0"/>
      <w:marRight w:val="0"/>
      <w:marTop w:val="0"/>
      <w:marBottom w:val="0"/>
      <w:divBdr>
        <w:top w:val="none" w:sz="0" w:space="0" w:color="auto"/>
        <w:left w:val="none" w:sz="0" w:space="0" w:color="auto"/>
        <w:bottom w:val="none" w:sz="0" w:space="0" w:color="auto"/>
        <w:right w:val="none" w:sz="0" w:space="0" w:color="auto"/>
      </w:divBdr>
      <w:divsChild>
        <w:div w:id="1959094920">
          <w:marLeft w:val="0"/>
          <w:marRight w:val="0"/>
          <w:marTop w:val="0"/>
          <w:marBottom w:val="0"/>
          <w:divBdr>
            <w:top w:val="none" w:sz="0" w:space="0" w:color="auto"/>
            <w:left w:val="none" w:sz="0" w:space="0" w:color="auto"/>
            <w:bottom w:val="none" w:sz="0" w:space="0" w:color="auto"/>
            <w:right w:val="none" w:sz="0" w:space="0" w:color="auto"/>
          </w:divBdr>
          <w:divsChild>
            <w:div w:id="830368458">
              <w:marLeft w:val="0"/>
              <w:marRight w:val="0"/>
              <w:marTop w:val="0"/>
              <w:marBottom w:val="0"/>
              <w:divBdr>
                <w:top w:val="none" w:sz="0" w:space="0" w:color="auto"/>
                <w:left w:val="none" w:sz="0" w:space="0" w:color="auto"/>
                <w:bottom w:val="none" w:sz="0" w:space="0" w:color="auto"/>
                <w:right w:val="none" w:sz="0" w:space="0" w:color="auto"/>
              </w:divBdr>
              <w:divsChild>
                <w:div w:id="3081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101">
      <w:bodyDiv w:val="1"/>
      <w:marLeft w:val="0"/>
      <w:marRight w:val="0"/>
      <w:marTop w:val="0"/>
      <w:marBottom w:val="0"/>
      <w:divBdr>
        <w:top w:val="none" w:sz="0" w:space="0" w:color="auto"/>
        <w:left w:val="none" w:sz="0" w:space="0" w:color="auto"/>
        <w:bottom w:val="none" w:sz="0" w:space="0" w:color="auto"/>
        <w:right w:val="none" w:sz="0" w:space="0" w:color="auto"/>
      </w:divBdr>
    </w:div>
    <w:div w:id="51580431">
      <w:bodyDiv w:val="1"/>
      <w:marLeft w:val="0"/>
      <w:marRight w:val="0"/>
      <w:marTop w:val="0"/>
      <w:marBottom w:val="0"/>
      <w:divBdr>
        <w:top w:val="none" w:sz="0" w:space="0" w:color="auto"/>
        <w:left w:val="none" w:sz="0" w:space="0" w:color="auto"/>
        <w:bottom w:val="none" w:sz="0" w:space="0" w:color="auto"/>
        <w:right w:val="none" w:sz="0" w:space="0" w:color="auto"/>
      </w:divBdr>
      <w:divsChild>
        <w:div w:id="1197423320">
          <w:marLeft w:val="0"/>
          <w:marRight w:val="0"/>
          <w:marTop w:val="0"/>
          <w:marBottom w:val="0"/>
          <w:divBdr>
            <w:top w:val="none" w:sz="0" w:space="0" w:color="auto"/>
            <w:left w:val="none" w:sz="0" w:space="0" w:color="auto"/>
            <w:bottom w:val="none" w:sz="0" w:space="0" w:color="auto"/>
            <w:right w:val="none" w:sz="0" w:space="0" w:color="auto"/>
          </w:divBdr>
          <w:divsChild>
            <w:div w:id="1529950203">
              <w:marLeft w:val="0"/>
              <w:marRight w:val="0"/>
              <w:marTop w:val="0"/>
              <w:marBottom w:val="0"/>
              <w:divBdr>
                <w:top w:val="none" w:sz="0" w:space="0" w:color="auto"/>
                <w:left w:val="none" w:sz="0" w:space="0" w:color="auto"/>
                <w:bottom w:val="none" w:sz="0" w:space="0" w:color="auto"/>
                <w:right w:val="none" w:sz="0" w:space="0" w:color="auto"/>
              </w:divBdr>
              <w:divsChild>
                <w:div w:id="1645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551">
      <w:bodyDiv w:val="1"/>
      <w:marLeft w:val="0"/>
      <w:marRight w:val="0"/>
      <w:marTop w:val="0"/>
      <w:marBottom w:val="0"/>
      <w:divBdr>
        <w:top w:val="none" w:sz="0" w:space="0" w:color="auto"/>
        <w:left w:val="none" w:sz="0" w:space="0" w:color="auto"/>
        <w:bottom w:val="none" w:sz="0" w:space="0" w:color="auto"/>
        <w:right w:val="none" w:sz="0" w:space="0" w:color="auto"/>
      </w:divBdr>
    </w:div>
    <w:div w:id="68815652">
      <w:bodyDiv w:val="1"/>
      <w:marLeft w:val="0"/>
      <w:marRight w:val="0"/>
      <w:marTop w:val="0"/>
      <w:marBottom w:val="0"/>
      <w:divBdr>
        <w:top w:val="none" w:sz="0" w:space="0" w:color="auto"/>
        <w:left w:val="none" w:sz="0" w:space="0" w:color="auto"/>
        <w:bottom w:val="none" w:sz="0" w:space="0" w:color="auto"/>
        <w:right w:val="none" w:sz="0" w:space="0" w:color="auto"/>
      </w:divBdr>
    </w:div>
    <w:div w:id="82457069">
      <w:bodyDiv w:val="1"/>
      <w:marLeft w:val="0"/>
      <w:marRight w:val="0"/>
      <w:marTop w:val="0"/>
      <w:marBottom w:val="0"/>
      <w:divBdr>
        <w:top w:val="none" w:sz="0" w:space="0" w:color="auto"/>
        <w:left w:val="none" w:sz="0" w:space="0" w:color="auto"/>
        <w:bottom w:val="none" w:sz="0" w:space="0" w:color="auto"/>
        <w:right w:val="none" w:sz="0" w:space="0" w:color="auto"/>
      </w:divBdr>
    </w:div>
    <w:div w:id="88350610">
      <w:bodyDiv w:val="1"/>
      <w:marLeft w:val="0"/>
      <w:marRight w:val="0"/>
      <w:marTop w:val="0"/>
      <w:marBottom w:val="0"/>
      <w:divBdr>
        <w:top w:val="none" w:sz="0" w:space="0" w:color="auto"/>
        <w:left w:val="none" w:sz="0" w:space="0" w:color="auto"/>
        <w:bottom w:val="none" w:sz="0" w:space="0" w:color="auto"/>
        <w:right w:val="none" w:sz="0" w:space="0" w:color="auto"/>
      </w:divBdr>
    </w:div>
    <w:div w:id="91244182">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948901">
      <w:bodyDiv w:val="1"/>
      <w:marLeft w:val="0"/>
      <w:marRight w:val="0"/>
      <w:marTop w:val="0"/>
      <w:marBottom w:val="0"/>
      <w:divBdr>
        <w:top w:val="none" w:sz="0" w:space="0" w:color="auto"/>
        <w:left w:val="none" w:sz="0" w:space="0" w:color="auto"/>
        <w:bottom w:val="none" w:sz="0" w:space="0" w:color="auto"/>
        <w:right w:val="none" w:sz="0" w:space="0" w:color="auto"/>
      </w:divBdr>
    </w:div>
    <w:div w:id="101148643">
      <w:bodyDiv w:val="1"/>
      <w:marLeft w:val="0"/>
      <w:marRight w:val="0"/>
      <w:marTop w:val="0"/>
      <w:marBottom w:val="0"/>
      <w:divBdr>
        <w:top w:val="none" w:sz="0" w:space="0" w:color="auto"/>
        <w:left w:val="none" w:sz="0" w:space="0" w:color="auto"/>
        <w:bottom w:val="none" w:sz="0" w:space="0" w:color="auto"/>
        <w:right w:val="none" w:sz="0" w:space="0" w:color="auto"/>
      </w:divBdr>
    </w:div>
    <w:div w:id="119953949">
      <w:bodyDiv w:val="1"/>
      <w:marLeft w:val="0"/>
      <w:marRight w:val="0"/>
      <w:marTop w:val="0"/>
      <w:marBottom w:val="0"/>
      <w:divBdr>
        <w:top w:val="none" w:sz="0" w:space="0" w:color="auto"/>
        <w:left w:val="none" w:sz="0" w:space="0" w:color="auto"/>
        <w:bottom w:val="none" w:sz="0" w:space="0" w:color="auto"/>
        <w:right w:val="none" w:sz="0" w:space="0" w:color="auto"/>
      </w:divBdr>
    </w:div>
    <w:div w:id="130365951">
      <w:bodyDiv w:val="1"/>
      <w:marLeft w:val="0"/>
      <w:marRight w:val="0"/>
      <w:marTop w:val="0"/>
      <w:marBottom w:val="0"/>
      <w:divBdr>
        <w:top w:val="none" w:sz="0" w:space="0" w:color="auto"/>
        <w:left w:val="none" w:sz="0" w:space="0" w:color="auto"/>
        <w:bottom w:val="none" w:sz="0" w:space="0" w:color="auto"/>
        <w:right w:val="none" w:sz="0" w:space="0" w:color="auto"/>
      </w:divBdr>
    </w:div>
    <w:div w:id="180901051">
      <w:bodyDiv w:val="1"/>
      <w:marLeft w:val="0"/>
      <w:marRight w:val="0"/>
      <w:marTop w:val="0"/>
      <w:marBottom w:val="0"/>
      <w:divBdr>
        <w:top w:val="none" w:sz="0" w:space="0" w:color="auto"/>
        <w:left w:val="none" w:sz="0" w:space="0" w:color="auto"/>
        <w:bottom w:val="none" w:sz="0" w:space="0" w:color="auto"/>
        <w:right w:val="none" w:sz="0" w:space="0" w:color="auto"/>
      </w:divBdr>
    </w:div>
    <w:div w:id="194541713">
      <w:bodyDiv w:val="1"/>
      <w:marLeft w:val="0"/>
      <w:marRight w:val="0"/>
      <w:marTop w:val="0"/>
      <w:marBottom w:val="0"/>
      <w:divBdr>
        <w:top w:val="none" w:sz="0" w:space="0" w:color="auto"/>
        <w:left w:val="none" w:sz="0" w:space="0" w:color="auto"/>
        <w:bottom w:val="none" w:sz="0" w:space="0" w:color="auto"/>
        <w:right w:val="none" w:sz="0" w:space="0" w:color="auto"/>
      </w:divBdr>
    </w:div>
    <w:div w:id="223105808">
      <w:bodyDiv w:val="1"/>
      <w:marLeft w:val="0"/>
      <w:marRight w:val="0"/>
      <w:marTop w:val="0"/>
      <w:marBottom w:val="0"/>
      <w:divBdr>
        <w:top w:val="none" w:sz="0" w:space="0" w:color="auto"/>
        <w:left w:val="none" w:sz="0" w:space="0" w:color="auto"/>
        <w:bottom w:val="none" w:sz="0" w:space="0" w:color="auto"/>
        <w:right w:val="none" w:sz="0" w:space="0" w:color="auto"/>
      </w:divBdr>
    </w:div>
    <w:div w:id="239339928">
      <w:bodyDiv w:val="1"/>
      <w:marLeft w:val="0"/>
      <w:marRight w:val="0"/>
      <w:marTop w:val="0"/>
      <w:marBottom w:val="0"/>
      <w:divBdr>
        <w:top w:val="none" w:sz="0" w:space="0" w:color="auto"/>
        <w:left w:val="none" w:sz="0" w:space="0" w:color="auto"/>
        <w:bottom w:val="none" w:sz="0" w:space="0" w:color="auto"/>
        <w:right w:val="none" w:sz="0" w:space="0" w:color="auto"/>
      </w:divBdr>
    </w:div>
    <w:div w:id="249314346">
      <w:bodyDiv w:val="1"/>
      <w:marLeft w:val="0"/>
      <w:marRight w:val="0"/>
      <w:marTop w:val="0"/>
      <w:marBottom w:val="0"/>
      <w:divBdr>
        <w:top w:val="none" w:sz="0" w:space="0" w:color="auto"/>
        <w:left w:val="none" w:sz="0" w:space="0" w:color="auto"/>
        <w:bottom w:val="none" w:sz="0" w:space="0" w:color="auto"/>
        <w:right w:val="none" w:sz="0" w:space="0" w:color="auto"/>
      </w:divBdr>
    </w:div>
    <w:div w:id="257979854">
      <w:bodyDiv w:val="1"/>
      <w:marLeft w:val="0"/>
      <w:marRight w:val="0"/>
      <w:marTop w:val="0"/>
      <w:marBottom w:val="0"/>
      <w:divBdr>
        <w:top w:val="none" w:sz="0" w:space="0" w:color="auto"/>
        <w:left w:val="none" w:sz="0" w:space="0" w:color="auto"/>
        <w:bottom w:val="none" w:sz="0" w:space="0" w:color="auto"/>
        <w:right w:val="none" w:sz="0" w:space="0" w:color="auto"/>
      </w:divBdr>
    </w:div>
    <w:div w:id="263148329">
      <w:bodyDiv w:val="1"/>
      <w:marLeft w:val="0"/>
      <w:marRight w:val="0"/>
      <w:marTop w:val="0"/>
      <w:marBottom w:val="0"/>
      <w:divBdr>
        <w:top w:val="none" w:sz="0" w:space="0" w:color="auto"/>
        <w:left w:val="none" w:sz="0" w:space="0" w:color="auto"/>
        <w:bottom w:val="none" w:sz="0" w:space="0" w:color="auto"/>
        <w:right w:val="none" w:sz="0" w:space="0" w:color="auto"/>
      </w:divBdr>
    </w:div>
    <w:div w:id="269706622">
      <w:bodyDiv w:val="1"/>
      <w:marLeft w:val="0"/>
      <w:marRight w:val="0"/>
      <w:marTop w:val="0"/>
      <w:marBottom w:val="0"/>
      <w:divBdr>
        <w:top w:val="none" w:sz="0" w:space="0" w:color="auto"/>
        <w:left w:val="none" w:sz="0" w:space="0" w:color="auto"/>
        <w:bottom w:val="none" w:sz="0" w:space="0" w:color="auto"/>
        <w:right w:val="none" w:sz="0" w:space="0" w:color="auto"/>
      </w:divBdr>
    </w:div>
    <w:div w:id="279344388">
      <w:bodyDiv w:val="1"/>
      <w:marLeft w:val="0"/>
      <w:marRight w:val="0"/>
      <w:marTop w:val="0"/>
      <w:marBottom w:val="0"/>
      <w:divBdr>
        <w:top w:val="none" w:sz="0" w:space="0" w:color="auto"/>
        <w:left w:val="none" w:sz="0" w:space="0" w:color="auto"/>
        <w:bottom w:val="none" w:sz="0" w:space="0" w:color="auto"/>
        <w:right w:val="none" w:sz="0" w:space="0" w:color="auto"/>
      </w:divBdr>
    </w:div>
    <w:div w:id="288557705">
      <w:bodyDiv w:val="1"/>
      <w:marLeft w:val="0"/>
      <w:marRight w:val="0"/>
      <w:marTop w:val="0"/>
      <w:marBottom w:val="0"/>
      <w:divBdr>
        <w:top w:val="none" w:sz="0" w:space="0" w:color="auto"/>
        <w:left w:val="none" w:sz="0" w:space="0" w:color="auto"/>
        <w:bottom w:val="none" w:sz="0" w:space="0" w:color="auto"/>
        <w:right w:val="none" w:sz="0" w:space="0" w:color="auto"/>
      </w:divBdr>
    </w:div>
    <w:div w:id="294872017">
      <w:bodyDiv w:val="1"/>
      <w:marLeft w:val="0"/>
      <w:marRight w:val="0"/>
      <w:marTop w:val="0"/>
      <w:marBottom w:val="0"/>
      <w:divBdr>
        <w:top w:val="none" w:sz="0" w:space="0" w:color="auto"/>
        <w:left w:val="none" w:sz="0" w:space="0" w:color="auto"/>
        <w:bottom w:val="none" w:sz="0" w:space="0" w:color="auto"/>
        <w:right w:val="none" w:sz="0" w:space="0" w:color="auto"/>
      </w:divBdr>
    </w:div>
    <w:div w:id="309602276">
      <w:bodyDiv w:val="1"/>
      <w:marLeft w:val="0"/>
      <w:marRight w:val="0"/>
      <w:marTop w:val="0"/>
      <w:marBottom w:val="0"/>
      <w:divBdr>
        <w:top w:val="none" w:sz="0" w:space="0" w:color="auto"/>
        <w:left w:val="none" w:sz="0" w:space="0" w:color="auto"/>
        <w:bottom w:val="none" w:sz="0" w:space="0" w:color="auto"/>
        <w:right w:val="none" w:sz="0" w:space="0" w:color="auto"/>
      </w:divBdr>
    </w:div>
    <w:div w:id="317849861">
      <w:bodyDiv w:val="1"/>
      <w:marLeft w:val="0"/>
      <w:marRight w:val="0"/>
      <w:marTop w:val="0"/>
      <w:marBottom w:val="0"/>
      <w:divBdr>
        <w:top w:val="none" w:sz="0" w:space="0" w:color="auto"/>
        <w:left w:val="none" w:sz="0" w:space="0" w:color="auto"/>
        <w:bottom w:val="none" w:sz="0" w:space="0" w:color="auto"/>
        <w:right w:val="none" w:sz="0" w:space="0" w:color="auto"/>
      </w:divBdr>
    </w:div>
    <w:div w:id="351152472">
      <w:bodyDiv w:val="1"/>
      <w:marLeft w:val="0"/>
      <w:marRight w:val="0"/>
      <w:marTop w:val="0"/>
      <w:marBottom w:val="0"/>
      <w:divBdr>
        <w:top w:val="none" w:sz="0" w:space="0" w:color="auto"/>
        <w:left w:val="none" w:sz="0" w:space="0" w:color="auto"/>
        <w:bottom w:val="none" w:sz="0" w:space="0" w:color="auto"/>
        <w:right w:val="none" w:sz="0" w:space="0" w:color="auto"/>
      </w:divBdr>
    </w:div>
    <w:div w:id="365563035">
      <w:bodyDiv w:val="1"/>
      <w:marLeft w:val="0"/>
      <w:marRight w:val="0"/>
      <w:marTop w:val="0"/>
      <w:marBottom w:val="0"/>
      <w:divBdr>
        <w:top w:val="none" w:sz="0" w:space="0" w:color="auto"/>
        <w:left w:val="none" w:sz="0" w:space="0" w:color="auto"/>
        <w:bottom w:val="none" w:sz="0" w:space="0" w:color="auto"/>
        <w:right w:val="none" w:sz="0" w:space="0" w:color="auto"/>
      </w:divBdr>
    </w:div>
    <w:div w:id="369570364">
      <w:bodyDiv w:val="1"/>
      <w:marLeft w:val="0"/>
      <w:marRight w:val="0"/>
      <w:marTop w:val="0"/>
      <w:marBottom w:val="0"/>
      <w:divBdr>
        <w:top w:val="none" w:sz="0" w:space="0" w:color="auto"/>
        <w:left w:val="none" w:sz="0" w:space="0" w:color="auto"/>
        <w:bottom w:val="none" w:sz="0" w:space="0" w:color="auto"/>
        <w:right w:val="none" w:sz="0" w:space="0" w:color="auto"/>
      </w:divBdr>
    </w:div>
    <w:div w:id="371269645">
      <w:bodyDiv w:val="1"/>
      <w:marLeft w:val="0"/>
      <w:marRight w:val="0"/>
      <w:marTop w:val="0"/>
      <w:marBottom w:val="0"/>
      <w:divBdr>
        <w:top w:val="none" w:sz="0" w:space="0" w:color="auto"/>
        <w:left w:val="none" w:sz="0" w:space="0" w:color="auto"/>
        <w:bottom w:val="none" w:sz="0" w:space="0" w:color="auto"/>
        <w:right w:val="none" w:sz="0" w:space="0" w:color="auto"/>
      </w:divBdr>
    </w:div>
    <w:div w:id="379865698">
      <w:bodyDiv w:val="1"/>
      <w:marLeft w:val="0"/>
      <w:marRight w:val="0"/>
      <w:marTop w:val="0"/>
      <w:marBottom w:val="0"/>
      <w:divBdr>
        <w:top w:val="none" w:sz="0" w:space="0" w:color="auto"/>
        <w:left w:val="none" w:sz="0" w:space="0" w:color="auto"/>
        <w:bottom w:val="none" w:sz="0" w:space="0" w:color="auto"/>
        <w:right w:val="none" w:sz="0" w:space="0" w:color="auto"/>
      </w:divBdr>
    </w:div>
    <w:div w:id="383483339">
      <w:bodyDiv w:val="1"/>
      <w:marLeft w:val="0"/>
      <w:marRight w:val="0"/>
      <w:marTop w:val="0"/>
      <w:marBottom w:val="0"/>
      <w:divBdr>
        <w:top w:val="none" w:sz="0" w:space="0" w:color="auto"/>
        <w:left w:val="none" w:sz="0" w:space="0" w:color="auto"/>
        <w:bottom w:val="none" w:sz="0" w:space="0" w:color="auto"/>
        <w:right w:val="none" w:sz="0" w:space="0" w:color="auto"/>
      </w:divBdr>
    </w:div>
    <w:div w:id="385182604">
      <w:bodyDiv w:val="1"/>
      <w:marLeft w:val="0"/>
      <w:marRight w:val="0"/>
      <w:marTop w:val="0"/>
      <w:marBottom w:val="0"/>
      <w:divBdr>
        <w:top w:val="none" w:sz="0" w:space="0" w:color="auto"/>
        <w:left w:val="none" w:sz="0" w:space="0" w:color="auto"/>
        <w:bottom w:val="none" w:sz="0" w:space="0" w:color="auto"/>
        <w:right w:val="none" w:sz="0" w:space="0" w:color="auto"/>
      </w:divBdr>
    </w:div>
    <w:div w:id="393436025">
      <w:bodyDiv w:val="1"/>
      <w:marLeft w:val="0"/>
      <w:marRight w:val="0"/>
      <w:marTop w:val="0"/>
      <w:marBottom w:val="0"/>
      <w:divBdr>
        <w:top w:val="none" w:sz="0" w:space="0" w:color="auto"/>
        <w:left w:val="none" w:sz="0" w:space="0" w:color="auto"/>
        <w:bottom w:val="none" w:sz="0" w:space="0" w:color="auto"/>
        <w:right w:val="none" w:sz="0" w:space="0" w:color="auto"/>
      </w:divBdr>
    </w:div>
    <w:div w:id="413667377">
      <w:bodyDiv w:val="1"/>
      <w:marLeft w:val="0"/>
      <w:marRight w:val="0"/>
      <w:marTop w:val="0"/>
      <w:marBottom w:val="0"/>
      <w:divBdr>
        <w:top w:val="none" w:sz="0" w:space="0" w:color="auto"/>
        <w:left w:val="none" w:sz="0" w:space="0" w:color="auto"/>
        <w:bottom w:val="none" w:sz="0" w:space="0" w:color="auto"/>
        <w:right w:val="none" w:sz="0" w:space="0" w:color="auto"/>
      </w:divBdr>
    </w:div>
    <w:div w:id="474571324">
      <w:bodyDiv w:val="1"/>
      <w:marLeft w:val="0"/>
      <w:marRight w:val="0"/>
      <w:marTop w:val="0"/>
      <w:marBottom w:val="0"/>
      <w:divBdr>
        <w:top w:val="none" w:sz="0" w:space="0" w:color="auto"/>
        <w:left w:val="none" w:sz="0" w:space="0" w:color="auto"/>
        <w:bottom w:val="none" w:sz="0" w:space="0" w:color="auto"/>
        <w:right w:val="none" w:sz="0" w:space="0" w:color="auto"/>
      </w:divBdr>
    </w:div>
    <w:div w:id="501429859">
      <w:bodyDiv w:val="1"/>
      <w:marLeft w:val="0"/>
      <w:marRight w:val="0"/>
      <w:marTop w:val="0"/>
      <w:marBottom w:val="0"/>
      <w:divBdr>
        <w:top w:val="none" w:sz="0" w:space="0" w:color="auto"/>
        <w:left w:val="none" w:sz="0" w:space="0" w:color="auto"/>
        <w:bottom w:val="none" w:sz="0" w:space="0" w:color="auto"/>
        <w:right w:val="none" w:sz="0" w:space="0" w:color="auto"/>
      </w:divBdr>
    </w:div>
    <w:div w:id="515928720">
      <w:bodyDiv w:val="1"/>
      <w:marLeft w:val="0"/>
      <w:marRight w:val="0"/>
      <w:marTop w:val="0"/>
      <w:marBottom w:val="0"/>
      <w:divBdr>
        <w:top w:val="none" w:sz="0" w:space="0" w:color="auto"/>
        <w:left w:val="none" w:sz="0" w:space="0" w:color="auto"/>
        <w:bottom w:val="none" w:sz="0" w:space="0" w:color="auto"/>
        <w:right w:val="none" w:sz="0" w:space="0" w:color="auto"/>
      </w:divBdr>
    </w:div>
    <w:div w:id="517354404">
      <w:bodyDiv w:val="1"/>
      <w:marLeft w:val="0"/>
      <w:marRight w:val="0"/>
      <w:marTop w:val="0"/>
      <w:marBottom w:val="0"/>
      <w:divBdr>
        <w:top w:val="none" w:sz="0" w:space="0" w:color="auto"/>
        <w:left w:val="none" w:sz="0" w:space="0" w:color="auto"/>
        <w:bottom w:val="none" w:sz="0" w:space="0" w:color="auto"/>
        <w:right w:val="none" w:sz="0" w:space="0" w:color="auto"/>
      </w:divBdr>
    </w:div>
    <w:div w:id="532157859">
      <w:bodyDiv w:val="1"/>
      <w:marLeft w:val="0"/>
      <w:marRight w:val="0"/>
      <w:marTop w:val="0"/>
      <w:marBottom w:val="0"/>
      <w:divBdr>
        <w:top w:val="none" w:sz="0" w:space="0" w:color="auto"/>
        <w:left w:val="none" w:sz="0" w:space="0" w:color="auto"/>
        <w:bottom w:val="none" w:sz="0" w:space="0" w:color="auto"/>
        <w:right w:val="none" w:sz="0" w:space="0" w:color="auto"/>
      </w:divBdr>
    </w:div>
    <w:div w:id="535655486">
      <w:bodyDiv w:val="1"/>
      <w:marLeft w:val="0"/>
      <w:marRight w:val="0"/>
      <w:marTop w:val="0"/>
      <w:marBottom w:val="0"/>
      <w:divBdr>
        <w:top w:val="none" w:sz="0" w:space="0" w:color="auto"/>
        <w:left w:val="none" w:sz="0" w:space="0" w:color="auto"/>
        <w:bottom w:val="none" w:sz="0" w:space="0" w:color="auto"/>
        <w:right w:val="none" w:sz="0" w:space="0" w:color="auto"/>
      </w:divBdr>
    </w:div>
    <w:div w:id="582909831">
      <w:bodyDiv w:val="1"/>
      <w:marLeft w:val="0"/>
      <w:marRight w:val="0"/>
      <w:marTop w:val="0"/>
      <w:marBottom w:val="0"/>
      <w:divBdr>
        <w:top w:val="none" w:sz="0" w:space="0" w:color="auto"/>
        <w:left w:val="none" w:sz="0" w:space="0" w:color="auto"/>
        <w:bottom w:val="none" w:sz="0" w:space="0" w:color="auto"/>
        <w:right w:val="none" w:sz="0" w:space="0" w:color="auto"/>
      </w:divBdr>
    </w:div>
    <w:div w:id="589047410">
      <w:bodyDiv w:val="1"/>
      <w:marLeft w:val="0"/>
      <w:marRight w:val="0"/>
      <w:marTop w:val="0"/>
      <w:marBottom w:val="0"/>
      <w:divBdr>
        <w:top w:val="none" w:sz="0" w:space="0" w:color="auto"/>
        <w:left w:val="none" w:sz="0" w:space="0" w:color="auto"/>
        <w:bottom w:val="none" w:sz="0" w:space="0" w:color="auto"/>
        <w:right w:val="none" w:sz="0" w:space="0" w:color="auto"/>
      </w:divBdr>
    </w:div>
    <w:div w:id="591015988">
      <w:bodyDiv w:val="1"/>
      <w:marLeft w:val="0"/>
      <w:marRight w:val="0"/>
      <w:marTop w:val="0"/>
      <w:marBottom w:val="0"/>
      <w:divBdr>
        <w:top w:val="none" w:sz="0" w:space="0" w:color="auto"/>
        <w:left w:val="none" w:sz="0" w:space="0" w:color="auto"/>
        <w:bottom w:val="none" w:sz="0" w:space="0" w:color="auto"/>
        <w:right w:val="none" w:sz="0" w:space="0" w:color="auto"/>
      </w:divBdr>
    </w:div>
    <w:div w:id="603000392">
      <w:bodyDiv w:val="1"/>
      <w:marLeft w:val="0"/>
      <w:marRight w:val="0"/>
      <w:marTop w:val="0"/>
      <w:marBottom w:val="0"/>
      <w:divBdr>
        <w:top w:val="none" w:sz="0" w:space="0" w:color="auto"/>
        <w:left w:val="none" w:sz="0" w:space="0" w:color="auto"/>
        <w:bottom w:val="none" w:sz="0" w:space="0" w:color="auto"/>
        <w:right w:val="none" w:sz="0" w:space="0" w:color="auto"/>
      </w:divBdr>
    </w:div>
    <w:div w:id="608972326">
      <w:bodyDiv w:val="1"/>
      <w:marLeft w:val="0"/>
      <w:marRight w:val="0"/>
      <w:marTop w:val="0"/>
      <w:marBottom w:val="0"/>
      <w:divBdr>
        <w:top w:val="none" w:sz="0" w:space="0" w:color="auto"/>
        <w:left w:val="none" w:sz="0" w:space="0" w:color="auto"/>
        <w:bottom w:val="none" w:sz="0" w:space="0" w:color="auto"/>
        <w:right w:val="none" w:sz="0" w:space="0" w:color="auto"/>
      </w:divBdr>
    </w:div>
    <w:div w:id="627903304">
      <w:bodyDiv w:val="1"/>
      <w:marLeft w:val="0"/>
      <w:marRight w:val="0"/>
      <w:marTop w:val="0"/>
      <w:marBottom w:val="0"/>
      <w:divBdr>
        <w:top w:val="none" w:sz="0" w:space="0" w:color="auto"/>
        <w:left w:val="none" w:sz="0" w:space="0" w:color="auto"/>
        <w:bottom w:val="none" w:sz="0" w:space="0" w:color="auto"/>
        <w:right w:val="none" w:sz="0" w:space="0" w:color="auto"/>
      </w:divBdr>
    </w:div>
    <w:div w:id="637416244">
      <w:bodyDiv w:val="1"/>
      <w:marLeft w:val="0"/>
      <w:marRight w:val="0"/>
      <w:marTop w:val="0"/>
      <w:marBottom w:val="0"/>
      <w:divBdr>
        <w:top w:val="none" w:sz="0" w:space="0" w:color="auto"/>
        <w:left w:val="none" w:sz="0" w:space="0" w:color="auto"/>
        <w:bottom w:val="none" w:sz="0" w:space="0" w:color="auto"/>
        <w:right w:val="none" w:sz="0" w:space="0" w:color="auto"/>
      </w:divBdr>
    </w:div>
    <w:div w:id="641158756">
      <w:bodyDiv w:val="1"/>
      <w:marLeft w:val="0"/>
      <w:marRight w:val="0"/>
      <w:marTop w:val="0"/>
      <w:marBottom w:val="0"/>
      <w:divBdr>
        <w:top w:val="none" w:sz="0" w:space="0" w:color="auto"/>
        <w:left w:val="none" w:sz="0" w:space="0" w:color="auto"/>
        <w:bottom w:val="none" w:sz="0" w:space="0" w:color="auto"/>
        <w:right w:val="none" w:sz="0" w:space="0" w:color="auto"/>
      </w:divBdr>
    </w:div>
    <w:div w:id="649595660">
      <w:bodyDiv w:val="1"/>
      <w:marLeft w:val="0"/>
      <w:marRight w:val="0"/>
      <w:marTop w:val="0"/>
      <w:marBottom w:val="0"/>
      <w:divBdr>
        <w:top w:val="none" w:sz="0" w:space="0" w:color="auto"/>
        <w:left w:val="none" w:sz="0" w:space="0" w:color="auto"/>
        <w:bottom w:val="none" w:sz="0" w:space="0" w:color="auto"/>
        <w:right w:val="none" w:sz="0" w:space="0" w:color="auto"/>
      </w:divBdr>
    </w:div>
    <w:div w:id="687147351">
      <w:bodyDiv w:val="1"/>
      <w:marLeft w:val="0"/>
      <w:marRight w:val="0"/>
      <w:marTop w:val="0"/>
      <w:marBottom w:val="0"/>
      <w:divBdr>
        <w:top w:val="none" w:sz="0" w:space="0" w:color="auto"/>
        <w:left w:val="none" w:sz="0" w:space="0" w:color="auto"/>
        <w:bottom w:val="none" w:sz="0" w:space="0" w:color="auto"/>
        <w:right w:val="none" w:sz="0" w:space="0" w:color="auto"/>
      </w:divBdr>
    </w:div>
    <w:div w:id="718171248">
      <w:bodyDiv w:val="1"/>
      <w:marLeft w:val="0"/>
      <w:marRight w:val="0"/>
      <w:marTop w:val="0"/>
      <w:marBottom w:val="0"/>
      <w:divBdr>
        <w:top w:val="none" w:sz="0" w:space="0" w:color="auto"/>
        <w:left w:val="none" w:sz="0" w:space="0" w:color="auto"/>
        <w:bottom w:val="none" w:sz="0" w:space="0" w:color="auto"/>
        <w:right w:val="none" w:sz="0" w:space="0" w:color="auto"/>
      </w:divBdr>
    </w:div>
    <w:div w:id="781339579">
      <w:bodyDiv w:val="1"/>
      <w:marLeft w:val="0"/>
      <w:marRight w:val="0"/>
      <w:marTop w:val="0"/>
      <w:marBottom w:val="0"/>
      <w:divBdr>
        <w:top w:val="none" w:sz="0" w:space="0" w:color="auto"/>
        <w:left w:val="none" w:sz="0" w:space="0" w:color="auto"/>
        <w:bottom w:val="none" w:sz="0" w:space="0" w:color="auto"/>
        <w:right w:val="none" w:sz="0" w:space="0" w:color="auto"/>
      </w:divBdr>
    </w:div>
    <w:div w:id="814760860">
      <w:bodyDiv w:val="1"/>
      <w:marLeft w:val="0"/>
      <w:marRight w:val="0"/>
      <w:marTop w:val="0"/>
      <w:marBottom w:val="0"/>
      <w:divBdr>
        <w:top w:val="none" w:sz="0" w:space="0" w:color="auto"/>
        <w:left w:val="none" w:sz="0" w:space="0" w:color="auto"/>
        <w:bottom w:val="none" w:sz="0" w:space="0" w:color="auto"/>
        <w:right w:val="none" w:sz="0" w:space="0" w:color="auto"/>
      </w:divBdr>
    </w:div>
    <w:div w:id="825364138">
      <w:bodyDiv w:val="1"/>
      <w:marLeft w:val="0"/>
      <w:marRight w:val="0"/>
      <w:marTop w:val="0"/>
      <w:marBottom w:val="0"/>
      <w:divBdr>
        <w:top w:val="none" w:sz="0" w:space="0" w:color="auto"/>
        <w:left w:val="none" w:sz="0" w:space="0" w:color="auto"/>
        <w:bottom w:val="none" w:sz="0" w:space="0" w:color="auto"/>
        <w:right w:val="none" w:sz="0" w:space="0" w:color="auto"/>
      </w:divBdr>
    </w:div>
    <w:div w:id="832142159">
      <w:bodyDiv w:val="1"/>
      <w:marLeft w:val="0"/>
      <w:marRight w:val="0"/>
      <w:marTop w:val="0"/>
      <w:marBottom w:val="0"/>
      <w:divBdr>
        <w:top w:val="none" w:sz="0" w:space="0" w:color="auto"/>
        <w:left w:val="none" w:sz="0" w:space="0" w:color="auto"/>
        <w:bottom w:val="none" w:sz="0" w:space="0" w:color="auto"/>
        <w:right w:val="none" w:sz="0" w:space="0" w:color="auto"/>
      </w:divBdr>
    </w:div>
    <w:div w:id="867376242">
      <w:bodyDiv w:val="1"/>
      <w:marLeft w:val="0"/>
      <w:marRight w:val="0"/>
      <w:marTop w:val="0"/>
      <w:marBottom w:val="0"/>
      <w:divBdr>
        <w:top w:val="none" w:sz="0" w:space="0" w:color="auto"/>
        <w:left w:val="none" w:sz="0" w:space="0" w:color="auto"/>
        <w:bottom w:val="none" w:sz="0" w:space="0" w:color="auto"/>
        <w:right w:val="none" w:sz="0" w:space="0" w:color="auto"/>
      </w:divBdr>
    </w:div>
    <w:div w:id="868839100">
      <w:bodyDiv w:val="1"/>
      <w:marLeft w:val="0"/>
      <w:marRight w:val="0"/>
      <w:marTop w:val="0"/>
      <w:marBottom w:val="0"/>
      <w:divBdr>
        <w:top w:val="none" w:sz="0" w:space="0" w:color="auto"/>
        <w:left w:val="none" w:sz="0" w:space="0" w:color="auto"/>
        <w:bottom w:val="none" w:sz="0" w:space="0" w:color="auto"/>
        <w:right w:val="none" w:sz="0" w:space="0" w:color="auto"/>
      </w:divBdr>
    </w:div>
    <w:div w:id="877472796">
      <w:bodyDiv w:val="1"/>
      <w:marLeft w:val="0"/>
      <w:marRight w:val="0"/>
      <w:marTop w:val="0"/>
      <w:marBottom w:val="0"/>
      <w:divBdr>
        <w:top w:val="none" w:sz="0" w:space="0" w:color="auto"/>
        <w:left w:val="none" w:sz="0" w:space="0" w:color="auto"/>
        <w:bottom w:val="none" w:sz="0" w:space="0" w:color="auto"/>
        <w:right w:val="none" w:sz="0" w:space="0" w:color="auto"/>
      </w:divBdr>
      <w:divsChild>
        <w:div w:id="909115490">
          <w:marLeft w:val="0"/>
          <w:marRight w:val="0"/>
          <w:marTop w:val="0"/>
          <w:marBottom w:val="0"/>
          <w:divBdr>
            <w:top w:val="none" w:sz="0" w:space="0" w:color="auto"/>
            <w:left w:val="none" w:sz="0" w:space="0" w:color="auto"/>
            <w:bottom w:val="none" w:sz="0" w:space="0" w:color="auto"/>
            <w:right w:val="none" w:sz="0" w:space="0" w:color="auto"/>
          </w:divBdr>
          <w:divsChild>
            <w:div w:id="947741074">
              <w:marLeft w:val="0"/>
              <w:marRight w:val="0"/>
              <w:marTop w:val="0"/>
              <w:marBottom w:val="0"/>
              <w:divBdr>
                <w:top w:val="none" w:sz="0" w:space="0" w:color="auto"/>
                <w:left w:val="none" w:sz="0" w:space="0" w:color="auto"/>
                <w:bottom w:val="none" w:sz="0" w:space="0" w:color="auto"/>
                <w:right w:val="none" w:sz="0" w:space="0" w:color="auto"/>
              </w:divBdr>
              <w:divsChild>
                <w:div w:id="20504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51">
      <w:bodyDiv w:val="1"/>
      <w:marLeft w:val="0"/>
      <w:marRight w:val="0"/>
      <w:marTop w:val="0"/>
      <w:marBottom w:val="0"/>
      <w:divBdr>
        <w:top w:val="none" w:sz="0" w:space="0" w:color="auto"/>
        <w:left w:val="none" w:sz="0" w:space="0" w:color="auto"/>
        <w:bottom w:val="none" w:sz="0" w:space="0" w:color="auto"/>
        <w:right w:val="none" w:sz="0" w:space="0" w:color="auto"/>
      </w:divBdr>
    </w:div>
    <w:div w:id="913776868">
      <w:bodyDiv w:val="1"/>
      <w:marLeft w:val="0"/>
      <w:marRight w:val="0"/>
      <w:marTop w:val="0"/>
      <w:marBottom w:val="0"/>
      <w:divBdr>
        <w:top w:val="none" w:sz="0" w:space="0" w:color="auto"/>
        <w:left w:val="none" w:sz="0" w:space="0" w:color="auto"/>
        <w:bottom w:val="none" w:sz="0" w:space="0" w:color="auto"/>
        <w:right w:val="none" w:sz="0" w:space="0" w:color="auto"/>
      </w:divBdr>
    </w:div>
    <w:div w:id="919101466">
      <w:bodyDiv w:val="1"/>
      <w:marLeft w:val="0"/>
      <w:marRight w:val="0"/>
      <w:marTop w:val="0"/>
      <w:marBottom w:val="0"/>
      <w:divBdr>
        <w:top w:val="none" w:sz="0" w:space="0" w:color="auto"/>
        <w:left w:val="none" w:sz="0" w:space="0" w:color="auto"/>
        <w:bottom w:val="none" w:sz="0" w:space="0" w:color="auto"/>
        <w:right w:val="none" w:sz="0" w:space="0" w:color="auto"/>
      </w:divBdr>
    </w:div>
    <w:div w:id="922448638">
      <w:bodyDiv w:val="1"/>
      <w:marLeft w:val="0"/>
      <w:marRight w:val="0"/>
      <w:marTop w:val="0"/>
      <w:marBottom w:val="0"/>
      <w:divBdr>
        <w:top w:val="none" w:sz="0" w:space="0" w:color="auto"/>
        <w:left w:val="none" w:sz="0" w:space="0" w:color="auto"/>
        <w:bottom w:val="none" w:sz="0" w:space="0" w:color="auto"/>
        <w:right w:val="none" w:sz="0" w:space="0" w:color="auto"/>
      </w:divBdr>
    </w:div>
    <w:div w:id="924077102">
      <w:bodyDiv w:val="1"/>
      <w:marLeft w:val="0"/>
      <w:marRight w:val="0"/>
      <w:marTop w:val="0"/>
      <w:marBottom w:val="0"/>
      <w:divBdr>
        <w:top w:val="none" w:sz="0" w:space="0" w:color="auto"/>
        <w:left w:val="none" w:sz="0" w:space="0" w:color="auto"/>
        <w:bottom w:val="none" w:sz="0" w:space="0" w:color="auto"/>
        <w:right w:val="none" w:sz="0" w:space="0" w:color="auto"/>
      </w:divBdr>
    </w:div>
    <w:div w:id="932780026">
      <w:bodyDiv w:val="1"/>
      <w:marLeft w:val="0"/>
      <w:marRight w:val="0"/>
      <w:marTop w:val="0"/>
      <w:marBottom w:val="0"/>
      <w:divBdr>
        <w:top w:val="none" w:sz="0" w:space="0" w:color="auto"/>
        <w:left w:val="none" w:sz="0" w:space="0" w:color="auto"/>
        <w:bottom w:val="none" w:sz="0" w:space="0" w:color="auto"/>
        <w:right w:val="none" w:sz="0" w:space="0" w:color="auto"/>
      </w:divBdr>
    </w:div>
    <w:div w:id="936402904">
      <w:bodyDiv w:val="1"/>
      <w:marLeft w:val="0"/>
      <w:marRight w:val="0"/>
      <w:marTop w:val="0"/>
      <w:marBottom w:val="0"/>
      <w:divBdr>
        <w:top w:val="none" w:sz="0" w:space="0" w:color="auto"/>
        <w:left w:val="none" w:sz="0" w:space="0" w:color="auto"/>
        <w:bottom w:val="none" w:sz="0" w:space="0" w:color="auto"/>
        <w:right w:val="none" w:sz="0" w:space="0" w:color="auto"/>
      </w:divBdr>
    </w:div>
    <w:div w:id="943003817">
      <w:bodyDiv w:val="1"/>
      <w:marLeft w:val="0"/>
      <w:marRight w:val="0"/>
      <w:marTop w:val="0"/>
      <w:marBottom w:val="0"/>
      <w:divBdr>
        <w:top w:val="none" w:sz="0" w:space="0" w:color="auto"/>
        <w:left w:val="none" w:sz="0" w:space="0" w:color="auto"/>
        <w:bottom w:val="none" w:sz="0" w:space="0" w:color="auto"/>
        <w:right w:val="none" w:sz="0" w:space="0" w:color="auto"/>
      </w:divBdr>
    </w:div>
    <w:div w:id="944727259">
      <w:bodyDiv w:val="1"/>
      <w:marLeft w:val="0"/>
      <w:marRight w:val="0"/>
      <w:marTop w:val="0"/>
      <w:marBottom w:val="0"/>
      <w:divBdr>
        <w:top w:val="none" w:sz="0" w:space="0" w:color="auto"/>
        <w:left w:val="none" w:sz="0" w:space="0" w:color="auto"/>
        <w:bottom w:val="none" w:sz="0" w:space="0" w:color="auto"/>
        <w:right w:val="none" w:sz="0" w:space="0" w:color="auto"/>
      </w:divBdr>
    </w:div>
    <w:div w:id="949816332">
      <w:bodyDiv w:val="1"/>
      <w:marLeft w:val="0"/>
      <w:marRight w:val="0"/>
      <w:marTop w:val="0"/>
      <w:marBottom w:val="0"/>
      <w:divBdr>
        <w:top w:val="none" w:sz="0" w:space="0" w:color="auto"/>
        <w:left w:val="none" w:sz="0" w:space="0" w:color="auto"/>
        <w:bottom w:val="none" w:sz="0" w:space="0" w:color="auto"/>
        <w:right w:val="none" w:sz="0" w:space="0" w:color="auto"/>
      </w:divBdr>
    </w:div>
    <w:div w:id="951278454">
      <w:bodyDiv w:val="1"/>
      <w:marLeft w:val="0"/>
      <w:marRight w:val="0"/>
      <w:marTop w:val="0"/>
      <w:marBottom w:val="0"/>
      <w:divBdr>
        <w:top w:val="none" w:sz="0" w:space="0" w:color="auto"/>
        <w:left w:val="none" w:sz="0" w:space="0" w:color="auto"/>
        <w:bottom w:val="none" w:sz="0" w:space="0" w:color="auto"/>
        <w:right w:val="none" w:sz="0" w:space="0" w:color="auto"/>
      </w:divBdr>
    </w:div>
    <w:div w:id="966544072">
      <w:bodyDiv w:val="1"/>
      <w:marLeft w:val="0"/>
      <w:marRight w:val="0"/>
      <w:marTop w:val="0"/>
      <w:marBottom w:val="0"/>
      <w:divBdr>
        <w:top w:val="none" w:sz="0" w:space="0" w:color="auto"/>
        <w:left w:val="none" w:sz="0" w:space="0" w:color="auto"/>
        <w:bottom w:val="none" w:sz="0" w:space="0" w:color="auto"/>
        <w:right w:val="none" w:sz="0" w:space="0" w:color="auto"/>
      </w:divBdr>
    </w:div>
    <w:div w:id="982345588">
      <w:bodyDiv w:val="1"/>
      <w:marLeft w:val="0"/>
      <w:marRight w:val="0"/>
      <w:marTop w:val="0"/>
      <w:marBottom w:val="0"/>
      <w:divBdr>
        <w:top w:val="none" w:sz="0" w:space="0" w:color="auto"/>
        <w:left w:val="none" w:sz="0" w:space="0" w:color="auto"/>
        <w:bottom w:val="none" w:sz="0" w:space="0" w:color="auto"/>
        <w:right w:val="none" w:sz="0" w:space="0" w:color="auto"/>
      </w:divBdr>
    </w:div>
    <w:div w:id="985932143">
      <w:bodyDiv w:val="1"/>
      <w:marLeft w:val="0"/>
      <w:marRight w:val="0"/>
      <w:marTop w:val="0"/>
      <w:marBottom w:val="0"/>
      <w:divBdr>
        <w:top w:val="none" w:sz="0" w:space="0" w:color="auto"/>
        <w:left w:val="none" w:sz="0" w:space="0" w:color="auto"/>
        <w:bottom w:val="none" w:sz="0" w:space="0" w:color="auto"/>
        <w:right w:val="none" w:sz="0" w:space="0" w:color="auto"/>
      </w:divBdr>
    </w:div>
    <w:div w:id="987709997">
      <w:bodyDiv w:val="1"/>
      <w:marLeft w:val="0"/>
      <w:marRight w:val="0"/>
      <w:marTop w:val="0"/>
      <w:marBottom w:val="0"/>
      <w:divBdr>
        <w:top w:val="none" w:sz="0" w:space="0" w:color="auto"/>
        <w:left w:val="none" w:sz="0" w:space="0" w:color="auto"/>
        <w:bottom w:val="none" w:sz="0" w:space="0" w:color="auto"/>
        <w:right w:val="none" w:sz="0" w:space="0" w:color="auto"/>
      </w:divBdr>
    </w:div>
    <w:div w:id="1006858174">
      <w:bodyDiv w:val="1"/>
      <w:marLeft w:val="0"/>
      <w:marRight w:val="0"/>
      <w:marTop w:val="0"/>
      <w:marBottom w:val="0"/>
      <w:divBdr>
        <w:top w:val="none" w:sz="0" w:space="0" w:color="auto"/>
        <w:left w:val="none" w:sz="0" w:space="0" w:color="auto"/>
        <w:bottom w:val="none" w:sz="0" w:space="0" w:color="auto"/>
        <w:right w:val="none" w:sz="0" w:space="0" w:color="auto"/>
      </w:divBdr>
    </w:div>
    <w:div w:id="1014571947">
      <w:bodyDiv w:val="1"/>
      <w:marLeft w:val="0"/>
      <w:marRight w:val="0"/>
      <w:marTop w:val="0"/>
      <w:marBottom w:val="0"/>
      <w:divBdr>
        <w:top w:val="none" w:sz="0" w:space="0" w:color="auto"/>
        <w:left w:val="none" w:sz="0" w:space="0" w:color="auto"/>
        <w:bottom w:val="none" w:sz="0" w:space="0" w:color="auto"/>
        <w:right w:val="none" w:sz="0" w:space="0" w:color="auto"/>
      </w:divBdr>
    </w:div>
    <w:div w:id="1015231750">
      <w:bodyDiv w:val="1"/>
      <w:marLeft w:val="0"/>
      <w:marRight w:val="0"/>
      <w:marTop w:val="0"/>
      <w:marBottom w:val="0"/>
      <w:divBdr>
        <w:top w:val="none" w:sz="0" w:space="0" w:color="auto"/>
        <w:left w:val="none" w:sz="0" w:space="0" w:color="auto"/>
        <w:bottom w:val="none" w:sz="0" w:space="0" w:color="auto"/>
        <w:right w:val="none" w:sz="0" w:space="0" w:color="auto"/>
      </w:divBdr>
    </w:div>
    <w:div w:id="1037926026">
      <w:bodyDiv w:val="1"/>
      <w:marLeft w:val="0"/>
      <w:marRight w:val="0"/>
      <w:marTop w:val="0"/>
      <w:marBottom w:val="0"/>
      <w:divBdr>
        <w:top w:val="none" w:sz="0" w:space="0" w:color="auto"/>
        <w:left w:val="none" w:sz="0" w:space="0" w:color="auto"/>
        <w:bottom w:val="none" w:sz="0" w:space="0" w:color="auto"/>
        <w:right w:val="none" w:sz="0" w:space="0" w:color="auto"/>
      </w:divBdr>
    </w:div>
    <w:div w:id="1053387540">
      <w:bodyDiv w:val="1"/>
      <w:marLeft w:val="0"/>
      <w:marRight w:val="0"/>
      <w:marTop w:val="0"/>
      <w:marBottom w:val="0"/>
      <w:divBdr>
        <w:top w:val="none" w:sz="0" w:space="0" w:color="auto"/>
        <w:left w:val="none" w:sz="0" w:space="0" w:color="auto"/>
        <w:bottom w:val="none" w:sz="0" w:space="0" w:color="auto"/>
        <w:right w:val="none" w:sz="0" w:space="0" w:color="auto"/>
      </w:divBdr>
    </w:div>
    <w:div w:id="1077361314">
      <w:bodyDiv w:val="1"/>
      <w:marLeft w:val="0"/>
      <w:marRight w:val="0"/>
      <w:marTop w:val="0"/>
      <w:marBottom w:val="0"/>
      <w:divBdr>
        <w:top w:val="none" w:sz="0" w:space="0" w:color="auto"/>
        <w:left w:val="none" w:sz="0" w:space="0" w:color="auto"/>
        <w:bottom w:val="none" w:sz="0" w:space="0" w:color="auto"/>
        <w:right w:val="none" w:sz="0" w:space="0" w:color="auto"/>
      </w:divBdr>
    </w:div>
    <w:div w:id="1093405056">
      <w:bodyDiv w:val="1"/>
      <w:marLeft w:val="0"/>
      <w:marRight w:val="0"/>
      <w:marTop w:val="0"/>
      <w:marBottom w:val="0"/>
      <w:divBdr>
        <w:top w:val="none" w:sz="0" w:space="0" w:color="auto"/>
        <w:left w:val="none" w:sz="0" w:space="0" w:color="auto"/>
        <w:bottom w:val="none" w:sz="0" w:space="0" w:color="auto"/>
        <w:right w:val="none" w:sz="0" w:space="0" w:color="auto"/>
      </w:divBdr>
    </w:div>
    <w:div w:id="1099641279">
      <w:bodyDiv w:val="1"/>
      <w:marLeft w:val="0"/>
      <w:marRight w:val="0"/>
      <w:marTop w:val="0"/>
      <w:marBottom w:val="0"/>
      <w:divBdr>
        <w:top w:val="none" w:sz="0" w:space="0" w:color="auto"/>
        <w:left w:val="none" w:sz="0" w:space="0" w:color="auto"/>
        <w:bottom w:val="none" w:sz="0" w:space="0" w:color="auto"/>
        <w:right w:val="none" w:sz="0" w:space="0" w:color="auto"/>
      </w:divBdr>
    </w:div>
    <w:div w:id="1099834021">
      <w:bodyDiv w:val="1"/>
      <w:marLeft w:val="0"/>
      <w:marRight w:val="0"/>
      <w:marTop w:val="0"/>
      <w:marBottom w:val="0"/>
      <w:divBdr>
        <w:top w:val="none" w:sz="0" w:space="0" w:color="auto"/>
        <w:left w:val="none" w:sz="0" w:space="0" w:color="auto"/>
        <w:bottom w:val="none" w:sz="0" w:space="0" w:color="auto"/>
        <w:right w:val="none" w:sz="0" w:space="0" w:color="auto"/>
      </w:divBdr>
    </w:div>
    <w:div w:id="1142506918">
      <w:bodyDiv w:val="1"/>
      <w:marLeft w:val="0"/>
      <w:marRight w:val="0"/>
      <w:marTop w:val="0"/>
      <w:marBottom w:val="0"/>
      <w:divBdr>
        <w:top w:val="none" w:sz="0" w:space="0" w:color="auto"/>
        <w:left w:val="none" w:sz="0" w:space="0" w:color="auto"/>
        <w:bottom w:val="none" w:sz="0" w:space="0" w:color="auto"/>
        <w:right w:val="none" w:sz="0" w:space="0" w:color="auto"/>
      </w:divBdr>
    </w:div>
    <w:div w:id="1159687647">
      <w:bodyDiv w:val="1"/>
      <w:marLeft w:val="0"/>
      <w:marRight w:val="0"/>
      <w:marTop w:val="0"/>
      <w:marBottom w:val="0"/>
      <w:divBdr>
        <w:top w:val="none" w:sz="0" w:space="0" w:color="auto"/>
        <w:left w:val="none" w:sz="0" w:space="0" w:color="auto"/>
        <w:bottom w:val="none" w:sz="0" w:space="0" w:color="auto"/>
        <w:right w:val="none" w:sz="0" w:space="0" w:color="auto"/>
      </w:divBdr>
    </w:div>
    <w:div w:id="1166483674">
      <w:bodyDiv w:val="1"/>
      <w:marLeft w:val="0"/>
      <w:marRight w:val="0"/>
      <w:marTop w:val="0"/>
      <w:marBottom w:val="0"/>
      <w:divBdr>
        <w:top w:val="none" w:sz="0" w:space="0" w:color="auto"/>
        <w:left w:val="none" w:sz="0" w:space="0" w:color="auto"/>
        <w:bottom w:val="none" w:sz="0" w:space="0" w:color="auto"/>
        <w:right w:val="none" w:sz="0" w:space="0" w:color="auto"/>
      </w:divBdr>
    </w:div>
    <w:div w:id="1181895196">
      <w:bodyDiv w:val="1"/>
      <w:marLeft w:val="0"/>
      <w:marRight w:val="0"/>
      <w:marTop w:val="0"/>
      <w:marBottom w:val="0"/>
      <w:divBdr>
        <w:top w:val="none" w:sz="0" w:space="0" w:color="auto"/>
        <w:left w:val="none" w:sz="0" w:space="0" w:color="auto"/>
        <w:bottom w:val="none" w:sz="0" w:space="0" w:color="auto"/>
        <w:right w:val="none" w:sz="0" w:space="0" w:color="auto"/>
      </w:divBdr>
    </w:div>
    <w:div w:id="1211964496">
      <w:bodyDiv w:val="1"/>
      <w:marLeft w:val="0"/>
      <w:marRight w:val="0"/>
      <w:marTop w:val="0"/>
      <w:marBottom w:val="0"/>
      <w:divBdr>
        <w:top w:val="none" w:sz="0" w:space="0" w:color="auto"/>
        <w:left w:val="none" w:sz="0" w:space="0" w:color="auto"/>
        <w:bottom w:val="none" w:sz="0" w:space="0" w:color="auto"/>
        <w:right w:val="none" w:sz="0" w:space="0" w:color="auto"/>
      </w:divBdr>
    </w:div>
    <w:div w:id="1247619011">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67037074">
      <w:bodyDiv w:val="1"/>
      <w:marLeft w:val="0"/>
      <w:marRight w:val="0"/>
      <w:marTop w:val="0"/>
      <w:marBottom w:val="0"/>
      <w:divBdr>
        <w:top w:val="none" w:sz="0" w:space="0" w:color="auto"/>
        <w:left w:val="none" w:sz="0" w:space="0" w:color="auto"/>
        <w:bottom w:val="none" w:sz="0" w:space="0" w:color="auto"/>
        <w:right w:val="none" w:sz="0" w:space="0" w:color="auto"/>
      </w:divBdr>
    </w:div>
    <w:div w:id="1300065410">
      <w:bodyDiv w:val="1"/>
      <w:marLeft w:val="0"/>
      <w:marRight w:val="0"/>
      <w:marTop w:val="0"/>
      <w:marBottom w:val="0"/>
      <w:divBdr>
        <w:top w:val="none" w:sz="0" w:space="0" w:color="auto"/>
        <w:left w:val="none" w:sz="0" w:space="0" w:color="auto"/>
        <w:bottom w:val="none" w:sz="0" w:space="0" w:color="auto"/>
        <w:right w:val="none" w:sz="0" w:space="0" w:color="auto"/>
      </w:divBdr>
    </w:div>
    <w:div w:id="1301958552">
      <w:bodyDiv w:val="1"/>
      <w:marLeft w:val="0"/>
      <w:marRight w:val="0"/>
      <w:marTop w:val="0"/>
      <w:marBottom w:val="0"/>
      <w:divBdr>
        <w:top w:val="none" w:sz="0" w:space="0" w:color="auto"/>
        <w:left w:val="none" w:sz="0" w:space="0" w:color="auto"/>
        <w:bottom w:val="none" w:sz="0" w:space="0" w:color="auto"/>
        <w:right w:val="none" w:sz="0" w:space="0" w:color="auto"/>
      </w:divBdr>
    </w:div>
    <w:div w:id="1320041763">
      <w:bodyDiv w:val="1"/>
      <w:marLeft w:val="0"/>
      <w:marRight w:val="0"/>
      <w:marTop w:val="0"/>
      <w:marBottom w:val="0"/>
      <w:divBdr>
        <w:top w:val="none" w:sz="0" w:space="0" w:color="auto"/>
        <w:left w:val="none" w:sz="0" w:space="0" w:color="auto"/>
        <w:bottom w:val="none" w:sz="0" w:space="0" w:color="auto"/>
        <w:right w:val="none" w:sz="0" w:space="0" w:color="auto"/>
      </w:divBdr>
    </w:div>
    <w:div w:id="1333138725">
      <w:bodyDiv w:val="1"/>
      <w:marLeft w:val="0"/>
      <w:marRight w:val="0"/>
      <w:marTop w:val="0"/>
      <w:marBottom w:val="0"/>
      <w:divBdr>
        <w:top w:val="none" w:sz="0" w:space="0" w:color="auto"/>
        <w:left w:val="none" w:sz="0" w:space="0" w:color="auto"/>
        <w:bottom w:val="none" w:sz="0" w:space="0" w:color="auto"/>
        <w:right w:val="none" w:sz="0" w:space="0" w:color="auto"/>
      </w:divBdr>
    </w:div>
    <w:div w:id="1333490436">
      <w:bodyDiv w:val="1"/>
      <w:marLeft w:val="0"/>
      <w:marRight w:val="0"/>
      <w:marTop w:val="0"/>
      <w:marBottom w:val="0"/>
      <w:divBdr>
        <w:top w:val="none" w:sz="0" w:space="0" w:color="auto"/>
        <w:left w:val="none" w:sz="0" w:space="0" w:color="auto"/>
        <w:bottom w:val="none" w:sz="0" w:space="0" w:color="auto"/>
        <w:right w:val="none" w:sz="0" w:space="0" w:color="auto"/>
      </w:divBdr>
    </w:div>
    <w:div w:id="1349331855">
      <w:bodyDiv w:val="1"/>
      <w:marLeft w:val="0"/>
      <w:marRight w:val="0"/>
      <w:marTop w:val="0"/>
      <w:marBottom w:val="0"/>
      <w:divBdr>
        <w:top w:val="none" w:sz="0" w:space="0" w:color="auto"/>
        <w:left w:val="none" w:sz="0" w:space="0" w:color="auto"/>
        <w:bottom w:val="none" w:sz="0" w:space="0" w:color="auto"/>
        <w:right w:val="none" w:sz="0" w:space="0" w:color="auto"/>
      </w:divBdr>
    </w:div>
    <w:div w:id="1353531782">
      <w:bodyDiv w:val="1"/>
      <w:marLeft w:val="0"/>
      <w:marRight w:val="0"/>
      <w:marTop w:val="0"/>
      <w:marBottom w:val="0"/>
      <w:divBdr>
        <w:top w:val="none" w:sz="0" w:space="0" w:color="auto"/>
        <w:left w:val="none" w:sz="0" w:space="0" w:color="auto"/>
        <w:bottom w:val="none" w:sz="0" w:space="0" w:color="auto"/>
        <w:right w:val="none" w:sz="0" w:space="0" w:color="auto"/>
      </w:divBdr>
    </w:div>
    <w:div w:id="1389841600">
      <w:bodyDiv w:val="1"/>
      <w:marLeft w:val="0"/>
      <w:marRight w:val="0"/>
      <w:marTop w:val="0"/>
      <w:marBottom w:val="0"/>
      <w:divBdr>
        <w:top w:val="none" w:sz="0" w:space="0" w:color="auto"/>
        <w:left w:val="none" w:sz="0" w:space="0" w:color="auto"/>
        <w:bottom w:val="none" w:sz="0" w:space="0" w:color="auto"/>
        <w:right w:val="none" w:sz="0" w:space="0" w:color="auto"/>
      </w:divBdr>
    </w:div>
    <w:div w:id="1393507034">
      <w:bodyDiv w:val="1"/>
      <w:marLeft w:val="0"/>
      <w:marRight w:val="0"/>
      <w:marTop w:val="0"/>
      <w:marBottom w:val="0"/>
      <w:divBdr>
        <w:top w:val="none" w:sz="0" w:space="0" w:color="auto"/>
        <w:left w:val="none" w:sz="0" w:space="0" w:color="auto"/>
        <w:bottom w:val="none" w:sz="0" w:space="0" w:color="auto"/>
        <w:right w:val="none" w:sz="0" w:space="0" w:color="auto"/>
      </w:divBdr>
    </w:div>
    <w:div w:id="1398823089">
      <w:bodyDiv w:val="1"/>
      <w:marLeft w:val="0"/>
      <w:marRight w:val="0"/>
      <w:marTop w:val="0"/>
      <w:marBottom w:val="0"/>
      <w:divBdr>
        <w:top w:val="none" w:sz="0" w:space="0" w:color="auto"/>
        <w:left w:val="none" w:sz="0" w:space="0" w:color="auto"/>
        <w:bottom w:val="none" w:sz="0" w:space="0" w:color="auto"/>
        <w:right w:val="none" w:sz="0" w:space="0" w:color="auto"/>
      </w:divBdr>
    </w:div>
    <w:div w:id="1399596322">
      <w:bodyDiv w:val="1"/>
      <w:marLeft w:val="0"/>
      <w:marRight w:val="0"/>
      <w:marTop w:val="0"/>
      <w:marBottom w:val="0"/>
      <w:divBdr>
        <w:top w:val="none" w:sz="0" w:space="0" w:color="auto"/>
        <w:left w:val="none" w:sz="0" w:space="0" w:color="auto"/>
        <w:bottom w:val="none" w:sz="0" w:space="0" w:color="auto"/>
        <w:right w:val="none" w:sz="0" w:space="0" w:color="auto"/>
      </w:divBdr>
    </w:div>
    <w:div w:id="1426607717">
      <w:bodyDiv w:val="1"/>
      <w:marLeft w:val="0"/>
      <w:marRight w:val="0"/>
      <w:marTop w:val="0"/>
      <w:marBottom w:val="0"/>
      <w:divBdr>
        <w:top w:val="none" w:sz="0" w:space="0" w:color="auto"/>
        <w:left w:val="none" w:sz="0" w:space="0" w:color="auto"/>
        <w:bottom w:val="none" w:sz="0" w:space="0" w:color="auto"/>
        <w:right w:val="none" w:sz="0" w:space="0" w:color="auto"/>
      </w:divBdr>
    </w:div>
    <w:div w:id="1482117843">
      <w:bodyDiv w:val="1"/>
      <w:marLeft w:val="0"/>
      <w:marRight w:val="0"/>
      <w:marTop w:val="0"/>
      <w:marBottom w:val="0"/>
      <w:divBdr>
        <w:top w:val="none" w:sz="0" w:space="0" w:color="auto"/>
        <w:left w:val="none" w:sz="0" w:space="0" w:color="auto"/>
        <w:bottom w:val="none" w:sz="0" w:space="0" w:color="auto"/>
        <w:right w:val="none" w:sz="0" w:space="0" w:color="auto"/>
      </w:divBdr>
    </w:div>
    <w:div w:id="1491747521">
      <w:bodyDiv w:val="1"/>
      <w:marLeft w:val="0"/>
      <w:marRight w:val="0"/>
      <w:marTop w:val="0"/>
      <w:marBottom w:val="0"/>
      <w:divBdr>
        <w:top w:val="none" w:sz="0" w:space="0" w:color="auto"/>
        <w:left w:val="none" w:sz="0" w:space="0" w:color="auto"/>
        <w:bottom w:val="none" w:sz="0" w:space="0" w:color="auto"/>
        <w:right w:val="none" w:sz="0" w:space="0" w:color="auto"/>
      </w:divBdr>
    </w:div>
    <w:div w:id="1503666646">
      <w:bodyDiv w:val="1"/>
      <w:marLeft w:val="0"/>
      <w:marRight w:val="0"/>
      <w:marTop w:val="0"/>
      <w:marBottom w:val="0"/>
      <w:divBdr>
        <w:top w:val="none" w:sz="0" w:space="0" w:color="auto"/>
        <w:left w:val="none" w:sz="0" w:space="0" w:color="auto"/>
        <w:bottom w:val="none" w:sz="0" w:space="0" w:color="auto"/>
        <w:right w:val="none" w:sz="0" w:space="0" w:color="auto"/>
      </w:divBdr>
    </w:div>
    <w:div w:id="1535777107">
      <w:bodyDiv w:val="1"/>
      <w:marLeft w:val="0"/>
      <w:marRight w:val="0"/>
      <w:marTop w:val="0"/>
      <w:marBottom w:val="0"/>
      <w:divBdr>
        <w:top w:val="none" w:sz="0" w:space="0" w:color="auto"/>
        <w:left w:val="none" w:sz="0" w:space="0" w:color="auto"/>
        <w:bottom w:val="none" w:sz="0" w:space="0" w:color="auto"/>
        <w:right w:val="none" w:sz="0" w:space="0" w:color="auto"/>
      </w:divBdr>
    </w:div>
    <w:div w:id="1538277663">
      <w:bodyDiv w:val="1"/>
      <w:marLeft w:val="0"/>
      <w:marRight w:val="0"/>
      <w:marTop w:val="0"/>
      <w:marBottom w:val="0"/>
      <w:divBdr>
        <w:top w:val="none" w:sz="0" w:space="0" w:color="auto"/>
        <w:left w:val="none" w:sz="0" w:space="0" w:color="auto"/>
        <w:bottom w:val="none" w:sz="0" w:space="0" w:color="auto"/>
        <w:right w:val="none" w:sz="0" w:space="0" w:color="auto"/>
      </w:divBdr>
    </w:div>
    <w:div w:id="1562666709">
      <w:bodyDiv w:val="1"/>
      <w:marLeft w:val="0"/>
      <w:marRight w:val="0"/>
      <w:marTop w:val="0"/>
      <w:marBottom w:val="0"/>
      <w:divBdr>
        <w:top w:val="none" w:sz="0" w:space="0" w:color="auto"/>
        <w:left w:val="none" w:sz="0" w:space="0" w:color="auto"/>
        <w:bottom w:val="none" w:sz="0" w:space="0" w:color="auto"/>
        <w:right w:val="none" w:sz="0" w:space="0" w:color="auto"/>
      </w:divBdr>
    </w:div>
    <w:div w:id="1568295073">
      <w:bodyDiv w:val="1"/>
      <w:marLeft w:val="0"/>
      <w:marRight w:val="0"/>
      <w:marTop w:val="0"/>
      <w:marBottom w:val="0"/>
      <w:divBdr>
        <w:top w:val="none" w:sz="0" w:space="0" w:color="auto"/>
        <w:left w:val="none" w:sz="0" w:space="0" w:color="auto"/>
        <w:bottom w:val="none" w:sz="0" w:space="0" w:color="auto"/>
        <w:right w:val="none" w:sz="0" w:space="0" w:color="auto"/>
      </w:divBdr>
    </w:div>
    <w:div w:id="1568766086">
      <w:bodyDiv w:val="1"/>
      <w:marLeft w:val="0"/>
      <w:marRight w:val="0"/>
      <w:marTop w:val="0"/>
      <w:marBottom w:val="0"/>
      <w:divBdr>
        <w:top w:val="none" w:sz="0" w:space="0" w:color="auto"/>
        <w:left w:val="none" w:sz="0" w:space="0" w:color="auto"/>
        <w:bottom w:val="none" w:sz="0" w:space="0" w:color="auto"/>
        <w:right w:val="none" w:sz="0" w:space="0" w:color="auto"/>
      </w:divBdr>
    </w:div>
    <w:div w:id="1579632162">
      <w:bodyDiv w:val="1"/>
      <w:marLeft w:val="0"/>
      <w:marRight w:val="0"/>
      <w:marTop w:val="0"/>
      <w:marBottom w:val="0"/>
      <w:divBdr>
        <w:top w:val="none" w:sz="0" w:space="0" w:color="auto"/>
        <w:left w:val="none" w:sz="0" w:space="0" w:color="auto"/>
        <w:bottom w:val="none" w:sz="0" w:space="0" w:color="auto"/>
        <w:right w:val="none" w:sz="0" w:space="0" w:color="auto"/>
      </w:divBdr>
    </w:div>
    <w:div w:id="1594707089">
      <w:bodyDiv w:val="1"/>
      <w:marLeft w:val="0"/>
      <w:marRight w:val="0"/>
      <w:marTop w:val="0"/>
      <w:marBottom w:val="0"/>
      <w:divBdr>
        <w:top w:val="none" w:sz="0" w:space="0" w:color="auto"/>
        <w:left w:val="none" w:sz="0" w:space="0" w:color="auto"/>
        <w:bottom w:val="none" w:sz="0" w:space="0" w:color="auto"/>
        <w:right w:val="none" w:sz="0" w:space="0" w:color="auto"/>
      </w:divBdr>
    </w:div>
    <w:div w:id="1596549820">
      <w:bodyDiv w:val="1"/>
      <w:marLeft w:val="0"/>
      <w:marRight w:val="0"/>
      <w:marTop w:val="0"/>
      <w:marBottom w:val="0"/>
      <w:divBdr>
        <w:top w:val="none" w:sz="0" w:space="0" w:color="auto"/>
        <w:left w:val="none" w:sz="0" w:space="0" w:color="auto"/>
        <w:bottom w:val="none" w:sz="0" w:space="0" w:color="auto"/>
        <w:right w:val="none" w:sz="0" w:space="0" w:color="auto"/>
      </w:divBdr>
    </w:div>
    <w:div w:id="1611668980">
      <w:bodyDiv w:val="1"/>
      <w:marLeft w:val="0"/>
      <w:marRight w:val="0"/>
      <w:marTop w:val="0"/>
      <w:marBottom w:val="0"/>
      <w:divBdr>
        <w:top w:val="none" w:sz="0" w:space="0" w:color="auto"/>
        <w:left w:val="none" w:sz="0" w:space="0" w:color="auto"/>
        <w:bottom w:val="none" w:sz="0" w:space="0" w:color="auto"/>
        <w:right w:val="none" w:sz="0" w:space="0" w:color="auto"/>
      </w:divBdr>
    </w:div>
    <w:div w:id="1622036309">
      <w:bodyDiv w:val="1"/>
      <w:marLeft w:val="0"/>
      <w:marRight w:val="0"/>
      <w:marTop w:val="0"/>
      <w:marBottom w:val="0"/>
      <w:divBdr>
        <w:top w:val="none" w:sz="0" w:space="0" w:color="auto"/>
        <w:left w:val="none" w:sz="0" w:space="0" w:color="auto"/>
        <w:bottom w:val="none" w:sz="0" w:space="0" w:color="auto"/>
        <w:right w:val="none" w:sz="0" w:space="0" w:color="auto"/>
      </w:divBdr>
    </w:div>
    <w:div w:id="1623615931">
      <w:bodyDiv w:val="1"/>
      <w:marLeft w:val="0"/>
      <w:marRight w:val="0"/>
      <w:marTop w:val="0"/>
      <w:marBottom w:val="0"/>
      <w:divBdr>
        <w:top w:val="none" w:sz="0" w:space="0" w:color="auto"/>
        <w:left w:val="none" w:sz="0" w:space="0" w:color="auto"/>
        <w:bottom w:val="none" w:sz="0" w:space="0" w:color="auto"/>
        <w:right w:val="none" w:sz="0" w:space="0" w:color="auto"/>
      </w:divBdr>
      <w:divsChild>
        <w:div w:id="1336608487">
          <w:marLeft w:val="0"/>
          <w:marRight w:val="0"/>
          <w:marTop w:val="0"/>
          <w:marBottom w:val="0"/>
          <w:divBdr>
            <w:top w:val="none" w:sz="0" w:space="0" w:color="auto"/>
            <w:left w:val="none" w:sz="0" w:space="0" w:color="auto"/>
            <w:bottom w:val="none" w:sz="0" w:space="0" w:color="auto"/>
            <w:right w:val="none" w:sz="0" w:space="0" w:color="auto"/>
          </w:divBdr>
          <w:divsChild>
            <w:div w:id="1803571955">
              <w:marLeft w:val="0"/>
              <w:marRight w:val="0"/>
              <w:marTop w:val="0"/>
              <w:marBottom w:val="0"/>
              <w:divBdr>
                <w:top w:val="none" w:sz="0" w:space="0" w:color="auto"/>
                <w:left w:val="none" w:sz="0" w:space="0" w:color="auto"/>
                <w:bottom w:val="none" w:sz="0" w:space="0" w:color="auto"/>
                <w:right w:val="none" w:sz="0" w:space="0" w:color="auto"/>
              </w:divBdr>
              <w:divsChild>
                <w:div w:id="5944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9554">
      <w:bodyDiv w:val="1"/>
      <w:marLeft w:val="0"/>
      <w:marRight w:val="0"/>
      <w:marTop w:val="0"/>
      <w:marBottom w:val="0"/>
      <w:divBdr>
        <w:top w:val="none" w:sz="0" w:space="0" w:color="auto"/>
        <w:left w:val="none" w:sz="0" w:space="0" w:color="auto"/>
        <w:bottom w:val="none" w:sz="0" w:space="0" w:color="auto"/>
        <w:right w:val="none" w:sz="0" w:space="0" w:color="auto"/>
      </w:divBdr>
    </w:div>
    <w:div w:id="1708527095">
      <w:bodyDiv w:val="1"/>
      <w:marLeft w:val="0"/>
      <w:marRight w:val="0"/>
      <w:marTop w:val="0"/>
      <w:marBottom w:val="0"/>
      <w:divBdr>
        <w:top w:val="none" w:sz="0" w:space="0" w:color="auto"/>
        <w:left w:val="none" w:sz="0" w:space="0" w:color="auto"/>
        <w:bottom w:val="none" w:sz="0" w:space="0" w:color="auto"/>
        <w:right w:val="none" w:sz="0" w:space="0" w:color="auto"/>
      </w:divBdr>
    </w:div>
    <w:div w:id="1713193418">
      <w:bodyDiv w:val="1"/>
      <w:marLeft w:val="0"/>
      <w:marRight w:val="0"/>
      <w:marTop w:val="0"/>
      <w:marBottom w:val="0"/>
      <w:divBdr>
        <w:top w:val="none" w:sz="0" w:space="0" w:color="auto"/>
        <w:left w:val="none" w:sz="0" w:space="0" w:color="auto"/>
        <w:bottom w:val="none" w:sz="0" w:space="0" w:color="auto"/>
        <w:right w:val="none" w:sz="0" w:space="0" w:color="auto"/>
      </w:divBdr>
    </w:div>
    <w:div w:id="1716738011">
      <w:bodyDiv w:val="1"/>
      <w:marLeft w:val="0"/>
      <w:marRight w:val="0"/>
      <w:marTop w:val="0"/>
      <w:marBottom w:val="0"/>
      <w:divBdr>
        <w:top w:val="none" w:sz="0" w:space="0" w:color="auto"/>
        <w:left w:val="none" w:sz="0" w:space="0" w:color="auto"/>
        <w:bottom w:val="none" w:sz="0" w:space="0" w:color="auto"/>
        <w:right w:val="none" w:sz="0" w:space="0" w:color="auto"/>
      </w:divBdr>
    </w:div>
    <w:div w:id="1719427381">
      <w:bodyDiv w:val="1"/>
      <w:marLeft w:val="0"/>
      <w:marRight w:val="0"/>
      <w:marTop w:val="0"/>
      <w:marBottom w:val="0"/>
      <w:divBdr>
        <w:top w:val="none" w:sz="0" w:space="0" w:color="auto"/>
        <w:left w:val="none" w:sz="0" w:space="0" w:color="auto"/>
        <w:bottom w:val="none" w:sz="0" w:space="0" w:color="auto"/>
        <w:right w:val="none" w:sz="0" w:space="0" w:color="auto"/>
      </w:divBdr>
    </w:div>
    <w:div w:id="1726759777">
      <w:bodyDiv w:val="1"/>
      <w:marLeft w:val="0"/>
      <w:marRight w:val="0"/>
      <w:marTop w:val="0"/>
      <w:marBottom w:val="0"/>
      <w:divBdr>
        <w:top w:val="none" w:sz="0" w:space="0" w:color="auto"/>
        <w:left w:val="none" w:sz="0" w:space="0" w:color="auto"/>
        <w:bottom w:val="none" w:sz="0" w:space="0" w:color="auto"/>
        <w:right w:val="none" w:sz="0" w:space="0" w:color="auto"/>
      </w:divBdr>
    </w:div>
    <w:div w:id="1742437739">
      <w:bodyDiv w:val="1"/>
      <w:marLeft w:val="0"/>
      <w:marRight w:val="0"/>
      <w:marTop w:val="0"/>
      <w:marBottom w:val="0"/>
      <w:divBdr>
        <w:top w:val="none" w:sz="0" w:space="0" w:color="auto"/>
        <w:left w:val="none" w:sz="0" w:space="0" w:color="auto"/>
        <w:bottom w:val="none" w:sz="0" w:space="0" w:color="auto"/>
        <w:right w:val="none" w:sz="0" w:space="0" w:color="auto"/>
      </w:divBdr>
    </w:div>
    <w:div w:id="1745372604">
      <w:bodyDiv w:val="1"/>
      <w:marLeft w:val="0"/>
      <w:marRight w:val="0"/>
      <w:marTop w:val="0"/>
      <w:marBottom w:val="0"/>
      <w:divBdr>
        <w:top w:val="none" w:sz="0" w:space="0" w:color="auto"/>
        <w:left w:val="none" w:sz="0" w:space="0" w:color="auto"/>
        <w:bottom w:val="none" w:sz="0" w:space="0" w:color="auto"/>
        <w:right w:val="none" w:sz="0" w:space="0" w:color="auto"/>
      </w:divBdr>
    </w:div>
    <w:div w:id="1762025107">
      <w:bodyDiv w:val="1"/>
      <w:marLeft w:val="0"/>
      <w:marRight w:val="0"/>
      <w:marTop w:val="0"/>
      <w:marBottom w:val="0"/>
      <w:divBdr>
        <w:top w:val="none" w:sz="0" w:space="0" w:color="auto"/>
        <w:left w:val="none" w:sz="0" w:space="0" w:color="auto"/>
        <w:bottom w:val="none" w:sz="0" w:space="0" w:color="auto"/>
        <w:right w:val="none" w:sz="0" w:space="0" w:color="auto"/>
      </w:divBdr>
    </w:div>
    <w:div w:id="1780220575">
      <w:bodyDiv w:val="1"/>
      <w:marLeft w:val="0"/>
      <w:marRight w:val="0"/>
      <w:marTop w:val="0"/>
      <w:marBottom w:val="0"/>
      <w:divBdr>
        <w:top w:val="none" w:sz="0" w:space="0" w:color="auto"/>
        <w:left w:val="none" w:sz="0" w:space="0" w:color="auto"/>
        <w:bottom w:val="none" w:sz="0" w:space="0" w:color="auto"/>
        <w:right w:val="none" w:sz="0" w:space="0" w:color="auto"/>
      </w:divBdr>
    </w:div>
    <w:div w:id="1793790409">
      <w:bodyDiv w:val="1"/>
      <w:marLeft w:val="0"/>
      <w:marRight w:val="0"/>
      <w:marTop w:val="0"/>
      <w:marBottom w:val="0"/>
      <w:divBdr>
        <w:top w:val="none" w:sz="0" w:space="0" w:color="auto"/>
        <w:left w:val="none" w:sz="0" w:space="0" w:color="auto"/>
        <w:bottom w:val="none" w:sz="0" w:space="0" w:color="auto"/>
        <w:right w:val="none" w:sz="0" w:space="0" w:color="auto"/>
      </w:divBdr>
    </w:div>
    <w:div w:id="1815104341">
      <w:bodyDiv w:val="1"/>
      <w:marLeft w:val="0"/>
      <w:marRight w:val="0"/>
      <w:marTop w:val="0"/>
      <w:marBottom w:val="0"/>
      <w:divBdr>
        <w:top w:val="none" w:sz="0" w:space="0" w:color="auto"/>
        <w:left w:val="none" w:sz="0" w:space="0" w:color="auto"/>
        <w:bottom w:val="none" w:sz="0" w:space="0" w:color="auto"/>
        <w:right w:val="none" w:sz="0" w:space="0" w:color="auto"/>
      </w:divBdr>
    </w:div>
    <w:div w:id="1829710126">
      <w:bodyDiv w:val="1"/>
      <w:marLeft w:val="0"/>
      <w:marRight w:val="0"/>
      <w:marTop w:val="0"/>
      <w:marBottom w:val="0"/>
      <w:divBdr>
        <w:top w:val="none" w:sz="0" w:space="0" w:color="auto"/>
        <w:left w:val="none" w:sz="0" w:space="0" w:color="auto"/>
        <w:bottom w:val="none" w:sz="0" w:space="0" w:color="auto"/>
        <w:right w:val="none" w:sz="0" w:space="0" w:color="auto"/>
      </w:divBdr>
    </w:div>
    <w:div w:id="1830362804">
      <w:bodyDiv w:val="1"/>
      <w:marLeft w:val="0"/>
      <w:marRight w:val="0"/>
      <w:marTop w:val="0"/>
      <w:marBottom w:val="0"/>
      <w:divBdr>
        <w:top w:val="none" w:sz="0" w:space="0" w:color="auto"/>
        <w:left w:val="none" w:sz="0" w:space="0" w:color="auto"/>
        <w:bottom w:val="none" w:sz="0" w:space="0" w:color="auto"/>
        <w:right w:val="none" w:sz="0" w:space="0" w:color="auto"/>
      </w:divBdr>
    </w:div>
    <w:div w:id="1834182450">
      <w:bodyDiv w:val="1"/>
      <w:marLeft w:val="0"/>
      <w:marRight w:val="0"/>
      <w:marTop w:val="0"/>
      <w:marBottom w:val="0"/>
      <w:divBdr>
        <w:top w:val="none" w:sz="0" w:space="0" w:color="auto"/>
        <w:left w:val="none" w:sz="0" w:space="0" w:color="auto"/>
        <w:bottom w:val="none" w:sz="0" w:space="0" w:color="auto"/>
        <w:right w:val="none" w:sz="0" w:space="0" w:color="auto"/>
      </w:divBdr>
    </w:div>
    <w:div w:id="1835416785">
      <w:bodyDiv w:val="1"/>
      <w:marLeft w:val="0"/>
      <w:marRight w:val="0"/>
      <w:marTop w:val="0"/>
      <w:marBottom w:val="0"/>
      <w:divBdr>
        <w:top w:val="none" w:sz="0" w:space="0" w:color="auto"/>
        <w:left w:val="none" w:sz="0" w:space="0" w:color="auto"/>
        <w:bottom w:val="none" w:sz="0" w:space="0" w:color="auto"/>
        <w:right w:val="none" w:sz="0" w:space="0" w:color="auto"/>
      </w:divBdr>
    </w:div>
    <w:div w:id="1841236408">
      <w:bodyDiv w:val="1"/>
      <w:marLeft w:val="0"/>
      <w:marRight w:val="0"/>
      <w:marTop w:val="0"/>
      <w:marBottom w:val="0"/>
      <w:divBdr>
        <w:top w:val="none" w:sz="0" w:space="0" w:color="auto"/>
        <w:left w:val="none" w:sz="0" w:space="0" w:color="auto"/>
        <w:bottom w:val="none" w:sz="0" w:space="0" w:color="auto"/>
        <w:right w:val="none" w:sz="0" w:space="0" w:color="auto"/>
      </w:divBdr>
    </w:div>
    <w:div w:id="1842618331">
      <w:bodyDiv w:val="1"/>
      <w:marLeft w:val="0"/>
      <w:marRight w:val="0"/>
      <w:marTop w:val="0"/>
      <w:marBottom w:val="0"/>
      <w:divBdr>
        <w:top w:val="none" w:sz="0" w:space="0" w:color="auto"/>
        <w:left w:val="none" w:sz="0" w:space="0" w:color="auto"/>
        <w:bottom w:val="none" w:sz="0" w:space="0" w:color="auto"/>
        <w:right w:val="none" w:sz="0" w:space="0" w:color="auto"/>
      </w:divBdr>
    </w:div>
    <w:div w:id="1852405800">
      <w:bodyDiv w:val="1"/>
      <w:marLeft w:val="0"/>
      <w:marRight w:val="0"/>
      <w:marTop w:val="0"/>
      <w:marBottom w:val="0"/>
      <w:divBdr>
        <w:top w:val="none" w:sz="0" w:space="0" w:color="auto"/>
        <w:left w:val="none" w:sz="0" w:space="0" w:color="auto"/>
        <w:bottom w:val="none" w:sz="0" w:space="0" w:color="auto"/>
        <w:right w:val="none" w:sz="0" w:space="0" w:color="auto"/>
      </w:divBdr>
    </w:div>
    <w:div w:id="1862818961">
      <w:bodyDiv w:val="1"/>
      <w:marLeft w:val="0"/>
      <w:marRight w:val="0"/>
      <w:marTop w:val="0"/>
      <w:marBottom w:val="0"/>
      <w:divBdr>
        <w:top w:val="none" w:sz="0" w:space="0" w:color="auto"/>
        <w:left w:val="none" w:sz="0" w:space="0" w:color="auto"/>
        <w:bottom w:val="none" w:sz="0" w:space="0" w:color="auto"/>
        <w:right w:val="none" w:sz="0" w:space="0" w:color="auto"/>
      </w:divBdr>
    </w:div>
    <w:div w:id="1928807494">
      <w:bodyDiv w:val="1"/>
      <w:marLeft w:val="0"/>
      <w:marRight w:val="0"/>
      <w:marTop w:val="0"/>
      <w:marBottom w:val="0"/>
      <w:divBdr>
        <w:top w:val="none" w:sz="0" w:space="0" w:color="auto"/>
        <w:left w:val="none" w:sz="0" w:space="0" w:color="auto"/>
        <w:bottom w:val="none" w:sz="0" w:space="0" w:color="auto"/>
        <w:right w:val="none" w:sz="0" w:space="0" w:color="auto"/>
      </w:divBdr>
    </w:div>
    <w:div w:id="1929344070">
      <w:bodyDiv w:val="1"/>
      <w:marLeft w:val="0"/>
      <w:marRight w:val="0"/>
      <w:marTop w:val="0"/>
      <w:marBottom w:val="0"/>
      <w:divBdr>
        <w:top w:val="none" w:sz="0" w:space="0" w:color="auto"/>
        <w:left w:val="none" w:sz="0" w:space="0" w:color="auto"/>
        <w:bottom w:val="none" w:sz="0" w:space="0" w:color="auto"/>
        <w:right w:val="none" w:sz="0" w:space="0" w:color="auto"/>
      </w:divBdr>
    </w:div>
    <w:div w:id="1952318127">
      <w:bodyDiv w:val="1"/>
      <w:marLeft w:val="0"/>
      <w:marRight w:val="0"/>
      <w:marTop w:val="0"/>
      <w:marBottom w:val="0"/>
      <w:divBdr>
        <w:top w:val="none" w:sz="0" w:space="0" w:color="auto"/>
        <w:left w:val="none" w:sz="0" w:space="0" w:color="auto"/>
        <w:bottom w:val="none" w:sz="0" w:space="0" w:color="auto"/>
        <w:right w:val="none" w:sz="0" w:space="0" w:color="auto"/>
      </w:divBdr>
    </w:div>
    <w:div w:id="1989939926">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27443354">
      <w:bodyDiv w:val="1"/>
      <w:marLeft w:val="0"/>
      <w:marRight w:val="0"/>
      <w:marTop w:val="0"/>
      <w:marBottom w:val="0"/>
      <w:divBdr>
        <w:top w:val="none" w:sz="0" w:space="0" w:color="auto"/>
        <w:left w:val="none" w:sz="0" w:space="0" w:color="auto"/>
        <w:bottom w:val="none" w:sz="0" w:space="0" w:color="auto"/>
        <w:right w:val="none" w:sz="0" w:space="0" w:color="auto"/>
      </w:divBdr>
    </w:div>
    <w:div w:id="2033532158">
      <w:bodyDiv w:val="1"/>
      <w:marLeft w:val="0"/>
      <w:marRight w:val="0"/>
      <w:marTop w:val="0"/>
      <w:marBottom w:val="0"/>
      <w:divBdr>
        <w:top w:val="none" w:sz="0" w:space="0" w:color="auto"/>
        <w:left w:val="none" w:sz="0" w:space="0" w:color="auto"/>
        <w:bottom w:val="none" w:sz="0" w:space="0" w:color="auto"/>
        <w:right w:val="none" w:sz="0" w:space="0" w:color="auto"/>
      </w:divBdr>
    </w:div>
    <w:div w:id="2036154638">
      <w:bodyDiv w:val="1"/>
      <w:marLeft w:val="0"/>
      <w:marRight w:val="0"/>
      <w:marTop w:val="0"/>
      <w:marBottom w:val="0"/>
      <w:divBdr>
        <w:top w:val="none" w:sz="0" w:space="0" w:color="auto"/>
        <w:left w:val="none" w:sz="0" w:space="0" w:color="auto"/>
        <w:bottom w:val="none" w:sz="0" w:space="0" w:color="auto"/>
        <w:right w:val="none" w:sz="0" w:space="0" w:color="auto"/>
      </w:divBdr>
    </w:div>
    <w:div w:id="2067335690">
      <w:bodyDiv w:val="1"/>
      <w:marLeft w:val="0"/>
      <w:marRight w:val="0"/>
      <w:marTop w:val="0"/>
      <w:marBottom w:val="0"/>
      <w:divBdr>
        <w:top w:val="none" w:sz="0" w:space="0" w:color="auto"/>
        <w:left w:val="none" w:sz="0" w:space="0" w:color="auto"/>
        <w:bottom w:val="none" w:sz="0" w:space="0" w:color="auto"/>
        <w:right w:val="none" w:sz="0" w:space="0" w:color="auto"/>
      </w:divBdr>
    </w:div>
    <w:div w:id="2070567283">
      <w:bodyDiv w:val="1"/>
      <w:marLeft w:val="0"/>
      <w:marRight w:val="0"/>
      <w:marTop w:val="0"/>
      <w:marBottom w:val="0"/>
      <w:divBdr>
        <w:top w:val="none" w:sz="0" w:space="0" w:color="auto"/>
        <w:left w:val="none" w:sz="0" w:space="0" w:color="auto"/>
        <w:bottom w:val="none" w:sz="0" w:space="0" w:color="auto"/>
        <w:right w:val="none" w:sz="0" w:space="0" w:color="auto"/>
      </w:divBdr>
    </w:div>
    <w:div w:id="2089841972">
      <w:bodyDiv w:val="1"/>
      <w:marLeft w:val="0"/>
      <w:marRight w:val="0"/>
      <w:marTop w:val="0"/>
      <w:marBottom w:val="0"/>
      <w:divBdr>
        <w:top w:val="none" w:sz="0" w:space="0" w:color="auto"/>
        <w:left w:val="none" w:sz="0" w:space="0" w:color="auto"/>
        <w:bottom w:val="none" w:sz="0" w:space="0" w:color="auto"/>
        <w:right w:val="none" w:sz="0" w:space="0" w:color="auto"/>
      </w:divBdr>
    </w:div>
    <w:div w:id="2102215634">
      <w:bodyDiv w:val="1"/>
      <w:marLeft w:val="0"/>
      <w:marRight w:val="0"/>
      <w:marTop w:val="0"/>
      <w:marBottom w:val="0"/>
      <w:divBdr>
        <w:top w:val="none" w:sz="0" w:space="0" w:color="auto"/>
        <w:left w:val="none" w:sz="0" w:space="0" w:color="auto"/>
        <w:bottom w:val="none" w:sz="0" w:space="0" w:color="auto"/>
        <w:right w:val="none" w:sz="0" w:space="0" w:color="auto"/>
      </w:divBdr>
    </w:div>
    <w:div w:id="2105104008">
      <w:bodyDiv w:val="1"/>
      <w:marLeft w:val="0"/>
      <w:marRight w:val="0"/>
      <w:marTop w:val="0"/>
      <w:marBottom w:val="0"/>
      <w:divBdr>
        <w:top w:val="none" w:sz="0" w:space="0" w:color="auto"/>
        <w:left w:val="none" w:sz="0" w:space="0" w:color="auto"/>
        <w:bottom w:val="none" w:sz="0" w:space="0" w:color="auto"/>
        <w:right w:val="none" w:sz="0" w:space="0" w:color="auto"/>
      </w:divBdr>
    </w:div>
    <w:div w:id="2112233863">
      <w:bodyDiv w:val="1"/>
      <w:marLeft w:val="0"/>
      <w:marRight w:val="0"/>
      <w:marTop w:val="0"/>
      <w:marBottom w:val="0"/>
      <w:divBdr>
        <w:top w:val="none" w:sz="0" w:space="0" w:color="auto"/>
        <w:left w:val="none" w:sz="0" w:space="0" w:color="auto"/>
        <w:bottom w:val="none" w:sz="0" w:space="0" w:color="auto"/>
        <w:right w:val="none" w:sz="0" w:space="0" w:color="auto"/>
      </w:divBdr>
    </w:div>
    <w:div w:id="2132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7656B-7497-4B4B-AA46-79B0254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4194</Words>
  <Characters>22651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FUMEC</dc:creator>
  <cp:keywords/>
  <dc:description/>
  <cp:lastModifiedBy>xxxxxxxx</cp:lastModifiedBy>
  <cp:revision>7</cp:revision>
  <cp:lastPrinted>2018-05-11T18:31:00Z</cp:lastPrinted>
  <dcterms:created xsi:type="dcterms:W3CDTF">2019-05-21T17:57:00Z</dcterms:created>
  <dcterms:modified xsi:type="dcterms:W3CDTF">2019-05-21T18:49:00Z</dcterms:modified>
</cp:coreProperties>
</file>